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ind w:firstLine="632" w:firstLineChars="200"/>
        <w:jc w:val="center"/>
        <w:rPr>
          <w:rFonts w:hint="eastAsia" w:eastAsia="黑体"/>
          <w:sz w:val="32"/>
          <w:szCs w:val="32"/>
        </w:rPr>
      </w:pPr>
      <w:bookmarkStart w:id="0" w:name="_GoBack"/>
      <w:r>
        <w:rPr>
          <w:rFonts w:hint="eastAsia" w:eastAsia="黑体"/>
          <w:sz w:val="32"/>
          <w:szCs w:val="32"/>
        </w:rPr>
        <w:t>三、 存在问题</w:t>
      </w:r>
    </w:p>
    <w:bookmarkEnd w:id="0"/>
    <w:p>
      <w:pPr>
        <w:adjustRightInd w:val="0"/>
        <w:snapToGrid w:val="0"/>
        <w:spacing w:line="592" w:lineRule="exact"/>
        <w:ind w:firstLine="632" w:firstLineChars="200"/>
        <w:rPr>
          <w:rFonts w:eastAsia="楷体_GB2312"/>
          <w:b/>
          <w:sz w:val="32"/>
          <w:szCs w:val="32"/>
        </w:rPr>
      </w:pPr>
      <w:r>
        <w:rPr>
          <w:rFonts w:hint="eastAsia" w:eastAsia="楷体_GB2312"/>
          <w:b/>
          <w:sz w:val="32"/>
          <w:szCs w:val="32"/>
        </w:rPr>
        <w:t>1．双桥社区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站北恢复楼（拆迁安置小区）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内卫生较差，单元楼楼道口有零星垃圾，垃圾桶破损严重，垃圾桶分类标识模糊，飞线充电现象严重，非机动车及部分机动车未划线停放。楼道内有非机动车乱停放，住户防盗门、箱体、楼梯台阶上乱张贴现象严重，楼道地面有零星垃圾，灰尘较多。2号楼住户阳台外的拐角处有杂物乱堆放，绿化带内有垃圾。2号楼单元楼楼道口有废旧塑料布、木板等杂物堆放。小区非机动车停车棚内有大量杂物堆放。3号楼宣传栏内有乱张贴的问题。1号楼单元楼道内有大量杂物堆放，一楼住户阳台外有废旧轮胎等杂物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双桥新村（拆迁安置小区）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西门张贴栏内张贴材料较多未及时清理，非机动车乱停放。多处绿化带毁坏，防盗门窗在绿化带内堆放，非机动车、机动车乱停放，垃圾桶未成对分类摆放，小区多处单元楼楼道前绿化带内有纸屑、烟头等垃圾。西侧单元楼楼道边有“菜鸟驿站”、“中国电信”的招牌摆放，楼道口、楼道内有非机动车乱停放，箱体、电梯门上有乱张贴现象，消防器材箱上玻璃损坏，天井地面有垃圾未清理，非机动车地下停车库通道内有大量垃圾。小区建筑垃圾未袋装化，清运不及时。小区有飞线充电的问题。</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双桥社区综合文化服务中心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功能室挂有市民教育、党员教育的门牌，室内有市民教育、党员教育相关设备条件。普法教育、科普教育功能室有挂牌，但未见普法、科普教育相关设备条件。有志愿服务站点。有未成年人心理健康咨询室。</w:t>
      </w:r>
    </w:p>
    <w:p>
      <w:pPr>
        <w:adjustRightInd w:val="0"/>
        <w:snapToGrid w:val="0"/>
        <w:spacing w:line="592" w:lineRule="exact"/>
        <w:ind w:firstLine="632" w:firstLineChars="200"/>
        <w:rPr>
          <w:rFonts w:eastAsia="楷体_GB2312"/>
          <w:b/>
          <w:sz w:val="32"/>
          <w:szCs w:val="32"/>
        </w:rPr>
      </w:pPr>
      <w:r>
        <w:rPr>
          <w:rFonts w:hint="eastAsia" w:eastAsia="楷体_GB2312"/>
          <w:b/>
          <w:sz w:val="32"/>
          <w:szCs w:val="32"/>
        </w:rPr>
        <w:t>2．中心社区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中心家园（拆迁安置小区）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小区出入口显著位置未见市民公约、社会主义核心价值观及“文明健康</w:t>
      </w:r>
      <w:r>
        <w:rPr>
          <w:rFonts w:hint="eastAsia" w:eastAsia="仿宋_GB2312"/>
          <w:sz w:val="32"/>
          <w:szCs w:val="32"/>
          <w:lang w:val="en-US" w:eastAsia="zh-CN"/>
        </w:rPr>
        <w:t xml:space="preserve"> </w:t>
      </w:r>
      <w:r>
        <w:rPr>
          <w:rFonts w:hint="eastAsia" w:eastAsia="仿宋_GB2312"/>
          <w:sz w:val="32"/>
          <w:szCs w:val="32"/>
        </w:rPr>
        <w:t>有你有我”的公益广告。小区垃圾桶未成对分类摆放</w:t>
      </w:r>
      <w:r>
        <w:rPr>
          <w:rFonts w:hint="eastAsia" w:eastAsia="仿宋_GB2312"/>
          <w:sz w:val="32"/>
          <w:szCs w:val="32"/>
          <w:lang w:eastAsia="zh-CN"/>
        </w:rPr>
        <w:t>，小区内有</w:t>
      </w:r>
      <w:r>
        <w:rPr>
          <w:rFonts w:hint="eastAsia" w:eastAsia="仿宋_GB2312"/>
          <w:sz w:val="32"/>
          <w:szCs w:val="32"/>
        </w:rPr>
        <w:t>车辆乱停放，杂物乱堆放，毁绿种菜，飞线充电等现象。多处单元楼楼道地面有零星垃圾，有杂物堆放，住户防盗门、箱体、墙上有“牛皮癣”。路旁的绿化带内有垃圾，沿途多处住户阳台外有杂物堆放，非机动车停车棚内周边有杂物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恒大绿洲（有物业管理的小区）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小区整体环境较好，但是部分非机动车未线内停放，有部分垃圾桶未成对分类摆放。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城南新村二期（拆迁安置小区）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保安室门窗上存在乱张贴的问题，张贴的“倡导健康生活”的车贴式宣传画不规范，部分非机动车、机动车未在线内停放，垃圾桶分类标识不清晰，未成对摆放，垃圾桶表面较脏。30号楼楼道内有非机动车停放，消防器材箱玻璃破损，楼道内地面有烟头、塑料袋等垃圾，有飞线充电的问题，楼道口及地下停车库通道内有不锈钢门窗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中心社区综合文化服务中心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未在大门口显著位置挂牌，门前有机动车未划线停放，楼道内有杂物堆放，党员教育室室内有设备但是未见挂牌，普法、科普教育室虽然挂牌，但是室内未见相关设备条件，有未成年人心理咨询室。</w:t>
      </w:r>
    </w:p>
    <w:p>
      <w:pPr>
        <w:adjustRightInd w:val="0"/>
        <w:snapToGrid w:val="0"/>
        <w:spacing w:line="592" w:lineRule="exact"/>
        <w:ind w:firstLine="632" w:firstLineChars="200"/>
        <w:rPr>
          <w:rFonts w:eastAsia="楷体_GB2312"/>
          <w:b/>
          <w:sz w:val="32"/>
          <w:szCs w:val="32"/>
        </w:rPr>
      </w:pPr>
      <w:r>
        <w:rPr>
          <w:rFonts w:hint="eastAsia" w:eastAsia="仿宋_GB2312"/>
          <w:b/>
          <w:sz w:val="32"/>
          <w:szCs w:val="32"/>
        </w:rPr>
        <w:t>3</w:t>
      </w:r>
      <w:r>
        <w:rPr>
          <w:rFonts w:hint="eastAsia" w:eastAsia="楷体_GB2312"/>
          <w:b/>
          <w:sz w:val="32"/>
          <w:szCs w:val="32"/>
        </w:rPr>
        <w:t>．新城社区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新城家园（拆迁安置小区）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整体卫生环境较差，多处单元楼楼前绿化带有零星垃圾，非机动车、机动车乱停放、飞线充电的问题严重。小区楼道地面保洁不到位，地面有垃圾。单元楼楼道内有非机动车停放。36号楼单元楼楼道地面有零星垃圾，住户防盗门、箱体、墙上有“牛皮癣”。</w:t>
      </w:r>
      <w:r>
        <w:rPr>
          <w:rFonts w:hint="eastAsia" w:eastAsia="仿宋_GB2312"/>
          <w:b w:val="0"/>
          <w:bCs w:val="0"/>
          <w:sz w:val="32"/>
          <w:szCs w:val="32"/>
        </w:rPr>
        <w:t>37号楼楼前垃圾桶未</w:t>
      </w:r>
      <w:r>
        <w:rPr>
          <w:rFonts w:hint="eastAsia" w:eastAsia="仿宋_GB2312"/>
          <w:sz w:val="32"/>
          <w:szCs w:val="32"/>
        </w:rPr>
        <w:t>成对分类摆放，多处单元楼楼体之间有焊接铁栏，铁栏内有非机动车停放和杂物堆放，占用公共资源。37号楼部分楼道二楼平台有垃圾。小区多处一楼住户阳台有乱堆放乱搭建种菜的问题。小区部分绿化带毁坏。小区38号楼前通信设备箱箱盖缺失。社区办公室南侧墙体公益广告陈旧，电子显示屏损坏。</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新城社区综合文化服务中心</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社区综合文化服务中心大门显著位置未见挂牌，门前台阶上有烟头，办事大厅内有非机动车停放，座椅上有灯笼堆放，有科普教育、党员教育、普法教育室，有志愿服务站点。</w:t>
      </w:r>
    </w:p>
    <w:p>
      <w:pPr>
        <w:adjustRightInd w:val="0"/>
        <w:snapToGrid w:val="0"/>
        <w:spacing w:line="592" w:lineRule="exact"/>
        <w:ind w:firstLine="632" w:firstLineChars="200"/>
        <w:rPr>
          <w:rFonts w:eastAsia="仿宋_GB2312"/>
          <w:b/>
          <w:sz w:val="32"/>
          <w:szCs w:val="32"/>
        </w:rPr>
      </w:pPr>
      <w:r>
        <w:rPr>
          <w:rFonts w:hint="eastAsia" w:eastAsia="仿宋_GB2312"/>
          <w:b/>
          <w:sz w:val="32"/>
          <w:szCs w:val="32"/>
        </w:rPr>
        <w:t>4．排头社区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店忠家园（有物业管理的小区）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出入口地面地砖损坏。小区部分非机动车、机动车未在线内停车，垃圾桶未成对分类摆放，有的垃圾桶破损。4号楼建筑垃圾堆放点垃圾未袋装化，周边漂浮着垃圾，北侧围墙沿线有垃圾未清理。4号楼楼前有非机动车停放。小区中心广场绿化带内社会主义核心价值观公益宣传牌上有乱张贴的小广告。广场周边多处花坛内有烟头。</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排头拆迁恢复楼（拆迁安置小区）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机动车、非机动车乱停放，小区有飞线充电的问题，小区垃圾桶未成对分类摆放，有的垃圾桶破损。小区单元楼楼道口有非机动车停放，楼道内有杂物堆放，楼梯台阶、墙体上有“牛皮癣”。33号楼楼道内有杂物堆放，摩托车停放，消防设备箱内消防设备缺失。地下通道内有积水，周边气味难闻。33号楼楼前绿化带内有垃圾。1单元楼前有乱搭建的棚子及大量杂物堆放，周边环境较差。社区办公室通道边有乱搭建的红棚子，周边地面有污水。</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梦圆新村（三无老旧小区）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3号楼墙上有乱张贴的问题。小区机动车、非机动车未划线停放。垃圾桶未成对分类摆放。3号楼北侧空地有种菜问题，有废旧马桶、木板等杂物堆放。3号楼单元楼楼道前、楼道内有非机动车停放，有飞线充电的问题，住户防盗门、楼梯、墙体和扶手上有“牛皮癣”。单元楼二楼平台上有垃圾未清理。</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排头社区综合文化服务中心</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社区综合文化服务中心大门显著位置未见挂牌。门前有乱张贴的问题，有市民教育、党员教育、普法教育室。</w:t>
      </w:r>
    </w:p>
    <w:p>
      <w:pPr>
        <w:adjustRightInd w:val="0"/>
        <w:snapToGrid w:val="0"/>
        <w:spacing w:line="592" w:lineRule="exact"/>
        <w:ind w:firstLine="632" w:firstLineChars="200"/>
        <w:rPr>
          <w:rFonts w:eastAsia="仿宋_GB2312"/>
          <w:b/>
          <w:sz w:val="32"/>
          <w:szCs w:val="32"/>
        </w:rPr>
      </w:pPr>
      <w:r>
        <w:rPr>
          <w:rFonts w:hint="eastAsia" w:eastAsia="仿宋_GB2312"/>
          <w:b/>
          <w:sz w:val="32"/>
          <w:szCs w:val="32"/>
        </w:rPr>
        <w:t>5．镇北社区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玉龙公馆（有物业管理的小区）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环境卫生状况较差，地面、绿化带内有垃圾。小区非机动车乱停放现象严重，有飞线充电的问题，垃圾桶未成对分类摆放。1号楼楼道内有非机动车停放，地面有垃圾，消防器材箱生锈破烂不堪，住户防盗门、墙体、“联点共建”牌上有“牛皮癣”。1号楼3单元墙体奶箱破损，报箱、防盗门上有“牛皮癣”。“志愿服务”公益宣传牌上有小广告。2单元楼体拐角处有杂物堆放。配电房周边绿化带内有垃圾，绿化带毁坏。</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福泉花园（三无老旧小区）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南侧出入口墙体张贴的“倡导健康生活”车贴式宣传画不规范。2号楼楼道内有非机动车停放，多处单元楼楼道内有杂物堆放，住户防盗门上有“牛皮癣”，有飞线充电的问题。5号楼楼道内有非机动车停放，楼道好人的宣传牌上有“牛皮癣”。西侧出入口墙体张贴的“倡导健康生活”车贴式宣传画不规范，未见市民公约。</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镇北拆迁恢复楼（拆迁安置小区）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非机动车、机动车乱停放。保洁不到位，地面、绿化带内有烟头等垃圾。单元楼楼道口有非机动车停放堵塞通道。楼道内地面有零星垃圾，墙体、消防器材箱及电表箱上有“牛皮癣”。小区有飞线充电的问题。部分单元楼楼道内有消防器材箱损坏，消防设备缺失。垃圾桶标识未朝外，有的垃圾桶未成对分类摆放。“健康养生”宣传牌上有乱张贴的小广告。废旧物品回收箱上有乱张贴的小广告。</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镇北社区综合文化服务中心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社区综合文化服务中心未在门口显著位置挂牌，院内有市民公约，有社会主义核心价值观。有党员教育、市民教育、科普教育功能室，有未成年人心理咨询室，有志愿服务站点。</w:t>
      </w:r>
    </w:p>
    <w:p>
      <w:pPr>
        <w:numPr>
          <w:ilvl w:val="0"/>
          <w:numId w:val="1"/>
        </w:num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唐杨社区</w:t>
      </w:r>
    </w:p>
    <w:p>
      <w:pPr>
        <w:adjustRightInd w:val="0"/>
        <w:snapToGrid w:val="0"/>
        <w:spacing w:line="592" w:lineRule="exact"/>
        <w:ind w:firstLine="631"/>
        <w:rPr>
          <w:rFonts w:hint="eastAsia" w:eastAsia="楷体_GB2312"/>
          <w:b/>
          <w:sz w:val="32"/>
          <w:szCs w:val="32"/>
        </w:rPr>
      </w:pPr>
      <w:r>
        <w:rPr>
          <w:rFonts w:hint="eastAsia" w:eastAsia="楷体_GB2312"/>
          <w:b/>
          <w:sz w:val="32"/>
          <w:szCs w:val="32"/>
        </w:rPr>
        <w:t>金谷苑（有物业管理的小区）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部分机动车未在线内停放。快递柜周边绿化带内有零星垃圾，垃圾桶未成对分类摆放。小区出入口东侧单元楼前有废旧圆桌板堆放，绿化带内有大量枯树枝堆放，单元楼楼道口有非机动车停放堵塞通道，楼道内有车辆停放。小区配电箱周边有垃圾。小区西侧单元楼楼道前有非机动车乱停放，围墙边有大量枯树枝堆放未清理。小区有飞线充电的问题。小区宣传栏上张贴的“倡导健康生活”车贴式宣传画不规范。出入口微型消防站表面玻璃损坏。大门门柱上社会主义核心价值观公益宣传牌表面颜色陈旧，字迹模糊不清，春联破烂不堪未清理。</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嘉兴苑小区、文明小区（三无老旧小区）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出入口未见市民公约、社会主义核心价值观、“文明健康有你有我”等公益宣传。文明创建宣传栏内无内容。小区机动车未划线停放。单元楼楼道口有非机动车停放，有飞线充电的问题。楼道内有非机动车停放，箱体上有“牛皮癣”。小区健身器材周边有非机动车停放。垃圾桶未成对分类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唐杨社区综合文化服务中心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在门口显著位置挂牌，院内卫生保洁不到位，地面有烟头等垃圾。有市民公约、社会主义核心价值观。有普法教育、科普教育、党员教育、市民教育功能室，但是室内普法教育、科普教育设备条件不完善。有未成年人心理咨询室。</w:t>
      </w:r>
    </w:p>
    <w:p>
      <w:pPr>
        <w:numPr>
          <w:ilvl w:val="0"/>
          <w:numId w:val="1"/>
        </w:num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镇西社区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和顺雅苑北区（有物业管理的小区）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保洁不到位，多处绿化带内有垃圾，单元楼楼道口有烟头，部分机动车、非机动车未在线内停放。小区花坛上有车垫等杂物堆放。有飞线充电的问题。小区单元楼楼前报箱破损。小区单元楼楼体之间有非机动车停放。小区车棚周边绿化带内有废旧马桶、木凳、废旧电动三轮车等杂物堆放。小区垃圾桶未成对分类摆放，有的垃圾桶满溢。单元楼楼道内有非机动车停放及废旧纸板等杂物堆放，住户防盗门上有“牛皮癣”。“议事长廊”的标识模糊不清。小区出入口墙体的社会主义核心价值观公益广告破损，宣传栏存在乱张贴的问题。大门口周边车辆乱停放现象严重。</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馨和小区（三无老旧小区）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小区内存在飞线充电的问题，4号楼单元楼楼道内有非机动车停放和废旧纸箱、木板等杂物堆放，部分机动车、非机动车未在线内停放。小区停车位上有种菜的问题。小区围墙上有乱张贴的现象。</w:t>
      </w:r>
    </w:p>
    <w:p>
      <w:pPr>
        <w:adjustRightInd w:val="0"/>
        <w:snapToGrid w:val="0"/>
        <w:spacing w:line="592" w:lineRule="exact"/>
        <w:ind w:left="412" w:leftChars="200"/>
        <w:rPr>
          <w:rFonts w:hint="eastAsia" w:eastAsia="楷体_GB2312"/>
          <w:b/>
          <w:sz w:val="32"/>
          <w:szCs w:val="32"/>
        </w:rPr>
      </w:pPr>
      <w:r>
        <w:rPr>
          <w:rFonts w:hint="eastAsia" w:eastAsia="楷体_GB2312"/>
          <w:b/>
          <w:sz w:val="32"/>
          <w:szCs w:val="32"/>
        </w:rPr>
        <w:t xml:space="preserve"> 左岸文化村（有物业管理的小区）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有飞线充电的现象，部分垃圾桶未成对分类摆放，垃圾桶存在破损的问题，单元楼楼道口、楼体之间及一楼住户门前有杂物堆放。小区非机动车乱停放现象严重。部分单元楼二楼平台有垃圾。小区路边有废旧沙发堆放。小区宣传栏上有乱张贴的现象。保安室周边有杂物堆放。小区有多处</w:t>
      </w:r>
      <w:r>
        <w:rPr>
          <w:rFonts w:hint="eastAsia" w:eastAsia="仿宋_GB2312" w:cs="宋体"/>
          <w:kern w:val="0"/>
          <w:sz w:val="32"/>
          <w:szCs w:val="32"/>
        </w:rPr>
        <w:t>非法安装和使用卫星电视广播地面接收设备。</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镇西社区综合文化服务中心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社区综合文化服务中心在门口显著位置挂牌，院内有市民公约、社会主义核心价值观。有科普教育、党员教育功能室，但是党员教育室未挂牌，功能室不齐全。有未成年人心理咨询室。有志愿服务站点。</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镇南社区</w:t>
      </w:r>
    </w:p>
    <w:p>
      <w:pPr>
        <w:adjustRightInd w:val="0"/>
        <w:snapToGrid w:val="0"/>
        <w:spacing w:line="592" w:lineRule="exact"/>
        <w:ind w:left="412" w:leftChars="200" w:firstLine="316" w:firstLineChars="100"/>
        <w:rPr>
          <w:rFonts w:hint="eastAsia" w:eastAsia="楷体_GB2312"/>
          <w:b/>
          <w:sz w:val="32"/>
          <w:szCs w:val="32"/>
        </w:rPr>
      </w:pPr>
      <w:r>
        <w:rPr>
          <w:rFonts w:hint="eastAsia" w:eastAsia="楷体_GB2312"/>
          <w:b/>
          <w:sz w:val="32"/>
          <w:szCs w:val="32"/>
        </w:rPr>
        <w:t>荣华府A区（有物业管理的小区）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垃圾桶未成对分类摆放。文明创建宣传栏上有乱张贴的现象。出入口北侧围墙边有杂物堆放。单元楼楼道口、楼道内有非机动车乱停放。有飞线充电的问题。小区保洁不到位，地面及楼道内有零星垃圾。住户防盗门上有“牛皮癣”。西侧4单元楼道口及墙角有大量杂物堆放。南侧2单元楼前绿化带内有杂物堆放。</w:t>
      </w:r>
    </w:p>
    <w:p>
      <w:pPr>
        <w:adjustRightInd w:val="0"/>
        <w:snapToGrid w:val="0"/>
        <w:spacing w:line="592" w:lineRule="exact"/>
        <w:ind w:left="412" w:leftChars="200" w:firstLine="316" w:firstLineChars="100"/>
        <w:rPr>
          <w:rFonts w:hint="eastAsia" w:eastAsia="楷体_GB2312"/>
          <w:b/>
          <w:sz w:val="32"/>
          <w:szCs w:val="32"/>
        </w:rPr>
      </w:pPr>
      <w:r>
        <w:rPr>
          <w:rFonts w:hint="eastAsia" w:eastAsia="楷体_GB2312"/>
          <w:b/>
          <w:sz w:val="32"/>
          <w:szCs w:val="32"/>
        </w:rPr>
        <w:t>荣华府B区（三无老旧小区）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通道内有大量机动车乱停放。宣传栏上有乱张贴的问题，周边绿化带内有垃圾。小区有不文明养犬的现象，遛狗不牵绳，地面有粪便不清理。小区保洁不到位，绿化带内有垃圾，单元楼楼道内有非机动车停放，</w:t>
      </w:r>
      <w:r>
        <w:rPr>
          <w:rFonts w:hint="eastAsia" w:eastAsia="仿宋_GB2312"/>
          <w:sz w:val="32"/>
          <w:szCs w:val="32"/>
          <w:lang w:eastAsia="zh-CN"/>
        </w:rPr>
        <w:t>有</w:t>
      </w:r>
      <w:r>
        <w:rPr>
          <w:rFonts w:hint="eastAsia" w:eastAsia="仿宋_GB2312"/>
          <w:sz w:val="32"/>
          <w:szCs w:val="32"/>
        </w:rPr>
        <w:t>废旧纸盒、油桶等杂物堆放。楼道内墙体、扶手、住户防盗门上有“牛皮癣”。部分单元楼二楼平台有杂物堆放。小区小广告清理不彻底，宣传栏上有残留的小广告。</w:t>
      </w:r>
    </w:p>
    <w:p>
      <w:pPr>
        <w:adjustRightInd w:val="0"/>
        <w:snapToGrid w:val="0"/>
        <w:spacing w:line="592" w:lineRule="exact"/>
        <w:ind w:firstLine="632" w:firstLineChars="200"/>
        <w:rPr>
          <w:rFonts w:eastAsia="仿宋_GB2312"/>
          <w:sz w:val="32"/>
          <w:szCs w:val="32"/>
        </w:rPr>
      </w:pPr>
      <w:r>
        <w:rPr>
          <w:rFonts w:hint="eastAsia" w:eastAsia="楷体_GB2312"/>
          <w:b/>
          <w:sz w:val="32"/>
          <w:szCs w:val="32"/>
        </w:rPr>
        <w:t>滨河苑（有物业管理的小区）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通道墙体乱张贴现象严重。非机动车、机动车乱停放。4号楼楼前绿化带内有乱晾晒的遮雨衣。小区有飞线充电的问题。单元楼楼道内有非机动车乱停放。住户防盗门上有“牛皮癣”未清理。小区西侧住宅楼楼前种菜现象严重，居民反映气味难闻。小区多处单元楼一楼住户窗户外有杂物堆放。小区有乱搭建棚子的问题。花坛周边有建筑垃圾堆放。垃圾桶未成对分类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镇南社区综合文化服务中心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在门口显著位置挂牌，院内有市民公约、社会主义核心价值观。宣传栏内有乱张贴的问题。人防宣传横幅遮挡景观小品，有碍观瞻。功能室挂牌超过三种以上。有市民教育功能室，但门上未挂牌，普法教育功能室虽然挂牌，但是未具备普法教育条件。有未成年人心理咨询室。有志愿服务站点。</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和平社区</w:t>
      </w:r>
    </w:p>
    <w:p>
      <w:pPr>
        <w:adjustRightInd w:val="0"/>
        <w:snapToGrid w:val="0"/>
        <w:spacing w:line="592" w:lineRule="exact"/>
        <w:ind w:left="412" w:leftChars="200"/>
        <w:rPr>
          <w:rFonts w:hint="eastAsia" w:eastAsia="楷体_GB2312"/>
          <w:b/>
          <w:sz w:val="32"/>
          <w:szCs w:val="32"/>
        </w:rPr>
      </w:pPr>
      <w:r>
        <w:rPr>
          <w:rFonts w:hint="eastAsia" w:eastAsia="楷体_GB2312"/>
          <w:b/>
          <w:sz w:val="32"/>
          <w:szCs w:val="32"/>
        </w:rPr>
        <w:t xml:space="preserve">  水岸花园小区（有物业管理的小区）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部分机动车、非机动车未在线内停放。有飞线充电的问题。单元楼道内有非机动车停放堵塞通道。部分单元楼二楼平台存在杂物堆放、垃圾未清理的问题。小区垃圾桶存在破损的问题。住户防盗门上有“牛皮癣”。绿化带内有自行车乱停放。单元楼道口墙体奶报箱破损。宣传栏上有乱张贴的现象。快递柜后侧绿化带内有零星垃圾，周边地面有烟头，“12340”宣传牌破损。通道内墙面有乱张贴的问题。</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和平花园（有物业管理的小区）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保洁不到位，绿化带内有垃圾。机动车、非机动车乱停放。有飞线充电的问题。小区多处单元楼楼道口部分报箱损坏，二楼平台上有垃圾，住户防盗门、箱盖上有“牛皮癣”。25号楼墙体市民公约宣传牌上有乱张贴的现象。25号楼楼前绿化带旁有电动三轮车乱停放，绿化带内有杂物堆放。23号楼楼道内有废旧泡沫箱、废旧稳压器等杂物堆放。23号楼1单元楼道口垃圾桶满溢。26号楼楼道内有杂物堆放，楼前地面有烟头。27号楼遮雨棚有废旧雨伞未清理。</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和平社区综合文化服务中心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有市民公约、社会主义核心价值观。宣传栏内有乱张贴的问题。有市民教育、党员教育功能室，普法教育、科普教育功能室虽然挂牌，但是普法教育、科普教育设备条件不完善。有未成年人心理咨询室。</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光大社区</w:t>
      </w:r>
    </w:p>
    <w:p>
      <w:pPr>
        <w:adjustRightInd w:val="0"/>
        <w:snapToGrid w:val="0"/>
        <w:spacing w:line="592" w:lineRule="exact"/>
        <w:ind w:left="412" w:leftChars="200"/>
        <w:rPr>
          <w:rFonts w:eastAsia="楷体_GB2312"/>
          <w:b/>
          <w:sz w:val="32"/>
          <w:szCs w:val="32"/>
        </w:rPr>
      </w:pPr>
      <w:r>
        <w:rPr>
          <w:rFonts w:hint="eastAsia" w:eastAsia="楷体_GB2312"/>
          <w:b/>
          <w:sz w:val="32"/>
          <w:szCs w:val="32"/>
        </w:rPr>
        <w:t xml:space="preserve">  桂和苑（有物业管理的小区）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机动车未划线停放，部分非机动车在楼道口、楼道内乱停放，飞线充电的问题突出。通道两侧的住宅楼拐角处有废旧玻璃堆放。凉亭内有摩托车乱停放，周边绿化带毁坏。小区西侧平房门前有杂物堆放。有自行车挤占绿化带停放，树枝上有乱晾晒的雨衣。3号楼与2号楼之间凉亭内有非机动车停放，地面及座椅上有垃圾，周边绿化带内有垃圾。3号楼单元楼楼道内有杂物堆放，楼道前绿化带内有垃圾。垃圾桶未成对分类摆放。3号楼墙体公益广告破损。小区沿街有出店经营的问题。</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力高君御国际（有物业管理的小区）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出入口公益宣传牌上有乱张贴的小广告。机动车未划线停放。垃圾桶未成对分类摆放，表面污迹斑斑，地面有散落的垃圾。单元楼楼道口、楼道内有非机动车乱停放，阻碍通道。楼道内有乱张贴的问题，地面有烟头，有飞线充电的现象。小区中心场地有多辆非机动车乱停放。4号楼1单元的垃圾桶垃圾满溢。小区出入口两侧非机动车未划线停车。</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光大新村（拆迁安置小区）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飞线充电的问题突出，垃圾桶未成对分类摆放。3号楼楼前公益广告牌的内容已模糊不清。3号楼4单元楼前有板车乱停放，沿线单元楼楼道口、楼道内多辆非机动车停放堵塞通道。小区有系绳晾晒的问题。住户防盗门、箱盖上有“牛皮癣”。宣传栏内有乱张贴的现象。</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光大社区综合文化服务中心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办公室门前宣传栏上有乱张贴的问题。综合文化服务中心有社会主义核心价值观展示，未见市民公约。宣传栏内有乱张贴的问题。有市民教育、党员教育功能室，但是未见市民教育相关设备条件，功能室门前挂牌超过三种以上。未见其他功能室，功能室设置未达到三种以上。有未成年人心理咨询室。</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东纺社区</w:t>
      </w:r>
    </w:p>
    <w:p>
      <w:pPr>
        <w:adjustRightInd w:val="0"/>
        <w:snapToGrid w:val="0"/>
        <w:spacing w:line="592" w:lineRule="exact"/>
        <w:ind w:left="412" w:leftChars="200" w:firstLine="316" w:firstLineChars="100"/>
        <w:rPr>
          <w:rFonts w:hint="eastAsia" w:eastAsia="楷体_GB2312"/>
          <w:b/>
          <w:sz w:val="32"/>
          <w:szCs w:val="32"/>
        </w:rPr>
      </w:pPr>
      <w:r>
        <w:rPr>
          <w:rFonts w:hint="eastAsia" w:eastAsia="楷体_GB2312"/>
          <w:b/>
          <w:sz w:val="32"/>
          <w:szCs w:val="32"/>
        </w:rPr>
        <w:t>纺织新村</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内机动车未划线停放，垃圾桶未分类成对摆放。23号楼单元楼楼体之间有非机车乱停放，有飞线充电的问题。23号楼2单元楼道内有非机动车停放阻塞通道，墙上奶报箱破损，地面有垃圾，墙体、楼梯台阶、扶手、住户防盗门上有“牛皮癣”。23号楼4单元楼道墙上奶报箱破损，地面有垃圾，墙体、楼梯台阶、扶手、住户防盗门上有“牛皮癣”。老浴池旁设置的社会主义核心价值观公益广告牌有垃圾桶摆放，垃圾桶满溢，地面有废旧的地板砖等杂物堆放。小区有不文明养犬现象，遛狗不牵绳。25号楼楼前广场的健身器材损坏。25号楼2单元楼道口有废旧遮雨布地面堆放，楼道内有非机动车停放，有飞线充电的问题，墙体报箱破损，墙体、楼梯台阶、扶手、住户防盗门上有“牛皮癣”。25号楼1单元楼道口有废旧玻璃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东纺社区综合文化服务中心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办公室门前宣传栏周边地面有零星垃圾。有社会主义核心价值观、市民公约展示。综合文化服务中心未在大门口显著位置挂牌，功能室不健全，只有党员教育室，但是没有挂牌，未见其他功能室，功能室设置未达到三种以上。有未成年人心理咨询室。有志愿服务站点。</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古河社区</w:t>
      </w:r>
    </w:p>
    <w:p>
      <w:pPr>
        <w:adjustRightInd w:val="0"/>
        <w:snapToGrid w:val="0"/>
        <w:spacing w:line="592" w:lineRule="exact"/>
        <w:ind w:left="412" w:leftChars="200"/>
        <w:rPr>
          <w:rFonts w:hint="eastAsia" w:eastAsia="楷体_GB2312"/>
          <w:b/>
          <w:sz w:val="32"/>
          <w:szCs w:val="32"/>
        </w:rPr>
      </w:pPr>
      <w:r>
        <w:rPr>
          <w:rFonts w:hint="eastAsia" w:eastAsia="楷体_GB2312"/>
          <w:b/>
          <w:sz w:val="32"/>
          <w:szCs w:val="32"/>
        </w:rPr>
        <w:t xml:space="preserve">  斌峰中心城（有物业管理的小区）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保洁不到位，花坛内、单元楼楼前绿化带内有烟头，垃圾桶未成对分类摆放。东侧出入口第一栋楼楼前有非机动车挤占绿化带停放，多辆非机动车未在线内停放，垃圾桶周边地面有垃圾，楼道内有非机动车停放，住户防盗门、电梯门厅上有“牛皮癣”。7号楼楼前有非机动车乱停放，垃圾桶未成对分类摆放，垃圾桶满溢，报箱有损坏，消防器材箱表面玻璃破损，住户防盗门上有“牛皮癣”。小广场周边绿化带内有烟头、纸屑、塑料袋等垃圾，有居民剥花生，地面大量花生壳。西侧出入口住宅楼楼前绿化带有乱晾晒的问题，天井内有非机动车乱停放。西侧便民张贴栏内有市民公约被其他材料遮挡，周边非机动车乱停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中凯聚龙湾（有物业管理的小区）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保洁不到位，绿化带内有烟头等垃圾，垃圾桶未成对分类摆放。11号楼楼道地面有烟头，天井内有矿泉水瓶等杂物堆放，楼前绿化带内有烟头。10号楼楼前垃圾桶未成对分类摆放，绿化带内有烟头、塑料包装袋，有非机动车乱停放，住户防盗门上有“牛皮癣”，消防器材箱内消防器材缺失，箱体表面有“牛皮癣”，有飞线充电的问题。南侧宣传栏、绿化带上有乱晾晒被子的现象。“便民超市”货物出店摆放，周边有杂物堆放。出入口两侧宣传栏有乱张贴的问题。</w:t>
      </w:r>
    </w:p>
    <w:p>
      <w:pPr>
        <w:adjustRightInd w:val="0"/>
        <w:snapToGrid w:val="0"/>
        <w:spacing w:line="592" w:lineRule="exact"/>
        <w:ind w:firstLine="632" w:firstLineChars="200"/>
        <w:rPr>
          <w:rFonts w:eastAsia="仿宋_GB2312"/>
          <w:sz w:val="32"/>
          <w:szCs w:val="32"/>
        </w:rPr>
      </w:pPr>
      <w:r>
        <w:rPr>
          <w:rFonts w:hint="eastAsia" w:eastAsia="楷体_GB2312"/>
          <w:b/>
          <w:sz w:val="32"/>
          <w:szCs w:val="32"/>
        </w:rPr>
        <w:t>斌峰御云府（有物业管理的小区）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外围“美车居”周边有废旧轮胎堆放，占道洗车。东侧出入口单元楼墙体公益广告破损，宣传栏上有乱张贴的问题。小区保洁不到位，绿化带内有烟头。小区部分绿化带破损，垃圾桶未成对分类摆放，机动车、非机动车未划线停放，单元楼道内有非机动车停放。15号楼楼前非机动车乱停放，垃圾未成对分类摆放，有飞线充电的问题，楼道口地面有木板、塑料薄膜等杂物堆放，楼道内有非机动车乱停放。部分单元楼楼道内报箱损坏。</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古河社区综合文化服务中心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有社会主义核心价值观、市民公约展示。功能室不健全，只有党员教育、科普教育功能室，但是室内未见相关开展活动的设备条件，未见其他功能室，功能室设置未达到三种以上。有未成年人心理咨询室。有志愿服务站点。</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花园社区</w:t>
      </w:r>
    </w:p>
    <w:p>
      <w:pPr>
        <w:rPr>
          <w:rFonts w:hint="eastAsia"/>
          <w:b/>
          <w:bCs/>
          <w:sz w:val="30"/>
          <w:szCs w:val="30"/>
        </w:rPr>
      </w:pPr>
      <w:r>
        <w:rPr>
          <w:rFonts w:hint="eastAsia" w:eastAsia="楷体_GB2312"/>
          <w:b/>
          <w:sz w:val="32"/>
          <w:szCs w:val="32"/>
        </w:rPr>
        <w:t xml:space="preserve">    </w:t>
      </w:r>
      <w:r>
        <w:rPr>
          <w:rFonts w:hint="eastAsia"/>
          <w:b/>
          <w:bCs/>
          <w:sz w:val="30"/>
          <w:szCs w:val="30"/>
        </w:rPr>
        <w:t>御景花园小区南区</w:t>
      </w:r>
      <w:r>
        <w:rPr>
          <w:rFonts w:hint="eastAsia" w:eastAsia="楷体_GB2312"/>
          <w:b/>
          <w:sz w:val="32"/>
          <w:szCs w:val="32"/>
        </w:rPr>
        <w:t>（有物业管理的小区）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西侧出入口非机动车乱停放现象严重，空调外机周边地面有破旧遮雨布等杂物，“腊梅超市”落地招牌占道摆放，垃圾桶未成对分类摆放，有的垃圾桶破损。小区机动车未划线停放，有飞线充电的问题，楼道墙体有零星“牛皮癣”，楼道内有非机动车乱停放。23号楼楼前消防器材箱生锈破损，消防器材缺失，非机动车乱停放，楼道内部分报箱损坏。17号楼楼前绿化带内有大量杂物堆放，垃圾桶未成对分类摆放，垃圾桶破损。24号楼1单元楼前非机动车乱停放，两侧地面有烟头等垃圾，配电箱上有废旧玻璃瓶摆放，玻璃顶棚污渍较多，楼道内有非机动车停放。</w:t>
      </w:r>
    </w:p>
    <w:p>
      <w:pPr>
        <w:ind w:firstLine="632" w:firstLineChars="200"/>
        <w:rPr>
          <w:rFonts w:hint="eastAsia" w:eastAsia="楷体_GB2312"/>
          <w:b/>
          <w:sz w:val="32"/>
          <w:szCs w:val="32"/>
        </w:rPr>
      </w:pPr>
      <w:r>
        <w:rPr>
          <w:rFonts w:hint="eastAsia" w:eastAsia="楷体_GB2312"/>
          <w:b/>
          <w:sz w:val="32"/>
          <w:szCs w:val="32"/>
        </w:rPr>
        <w:t>宏超丽景苑</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飞线充电问题突出，卫生保洁不到位，绿化带内有垃圾，路灯灯罩损坏，垃圾桶未成对分类摆放，有机械占道摆放。单元楼楼道内有杂物堆放。东侧单元楼下水管道上有板凳和塑料物品摆放。便民公告栏上张贴的“倡导健康生活”车贴式宣传画不规范。</w:t>
      </w:r>
    </w:p>
    <w:p>
      <w:pPr>
        <w:ind w:firstLine="632" w:firstLineChars="200"/>
        <w:rPr>
          <w:rFonts w:hint="eastAsia" w:eastAsia="楷体_GB2312"/>
          <w:b/>
          <w:sz w:val="32"/>
          <w:szCs w:val="32"/>
        </w:rPr>
      </w:pPr>
      <w:r>
        <w:rPr>
          <w:rFonts w:hint="eastAsia" w:eastAsia="楷体_GB2312"/>
          <w:b/>
          <w:sz w:val="32"/>
          <w:szCs w:val="32"/>
        </w:rPr>
        <w:t>南源居（有物业管理的小区）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东侧出入口非机动车挤占绿化带停放。小区机动车、非机动车乱停放，有不文明养犬的问题，垃圾桶未成对分类摆放。8号楼有飞线充电的问题，单元楼楼道口、楼道内有非机动车停放，住户防盗门、楼梯台阶上有“牛皮癣”，二楼平台有垃圾，绿化带内有废旧油桶摆放，乱晾晒的问题。1号楼西侧配电箱周边有乱搭建棚子，地面有杂物堆放。1号楼有飞线充电的问题，单元楼楼道口、楼道内有非机动车停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花园社区综合文化服务中心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社区综合文化服务中心有挂牌，功能室不健全，只有党员教育、科普教育功能室，未见其他功能室，功能室设置未达到三种以上。有未成年人心理咨询室。有志愿服务站点。</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定光社区</w:t>
      </w:r>
    </w:p>
    <w:p>
      <w:pPr>
        <w:adjustRightInd w:val="0"/>
        <w:snapToGrid w:val="0"/>
        <w:spacing w:line="592" w:lineRule="exact"/>
        <w:ind w:left="412" w:leftChars="200"/>
        <w:rPr>
          <w:rFonts w:hint="eastAsia" w:eastAsia="楷体_GB2312"/>
          <w:b/>
          <w:sz w:val="32"/>
          <w:szCs w:val="32"/>
        </w:rPr>
      </w:pPr>
      <w:r>
        <w:rPr>
          <w:rFonts w:hint="eastAsia" w:eastAsia="楷体_GB2312"/>
          <w:b/>
          <w:sz w:val="32"/>
          <w:szCs w:val="32"/>
        </w:rPr>
        <w:t xml:space="preserve">    状元府（三无老旧小区）</w:t>
      </w:r>
    </w:p>
    <w:p>
      <w:pPr>
        <w:adjustRightInd w:val="0"/>
        <w:snapToGrid w:val="0"/>
        <w:spacing w:line="592" w:lineRule="exact"/>
        <w:ind w:left="412" w:leftChars="200" w:firstLine="631"/>
        <w:rPr>
          <w:rFonts w:hint="eastAsia" w:eastAsia="仿宋_GB2312"/>
          <w:sz w:val="32"/>
          <w:szCs w:val="32"/>
        </w:rPr>
      </w:pPr>
      <w:r>
        <w:rPr>
          <w:rFonts w:hint="eastAsia" w:eastAsia="仿宋_GB2312"/>
          <w:sz w:val="32"/>
          <w:szCs w:val="32"/>
        </w:rPr>
        <w:t>小区机动车、非机动车未划线停放。小区楼道口、楼道内有非机动车乱停放和杂物乱堆放的问题。小区有飞线充电的问题。小区有乱晾晒的问题。小区卫生保洁不到位，绿化带内有垃圾。小区垃圾桶未成对分类摆放，部分垃圾桶满溢。小区E号楼西侧围墙边有废旧自行车堆放，乱搭建的棚子内有大量杂物堆放。小区住户防盗门、箱盖上有“牛皮癣”。非机动车停车棚周边地面有废旧遮雨布未清理。E号楼东侧宣传栏上有乱张贴的问题。</w:t>
      </w:r>
    </w:p>
    <w:p>
      <w:pPr>
        <w:adjustRightInd w:val="0"/>
        <w:snapToGrid w:val="0"/>
        <w:spacing w:line="592" w:lineRule="exact"/>
        <w:ind w:left="412" w:leftChars="200" w:firstLine="631"/>
        <w:rPr>
          <w:rFonts w:hint="eastAsia" w:eastAsia="楷体_GB2312"/>
          <w:b/>
          <w:sz w:val="32"/>
          <w:szCs w:val="32"/>
        </w:rPr>
      </w:pPr>
      <w:r>
        <w:rPr>
          <w:rFonts w:hint="eastAsia" w:eastAsia="楷体_GB2312"/>
          <w:b/>
          <w:sz w:val="32"/>
          <w:szCs w:val="32"/>
        </w:rPr>
        <w:t>定光拆迁恢复楼（拆迁安置小区）</w:t>
      </w:r>
    </w:p>
    <w:p>
      <w:pPr>
        <w:adjustRightInd w:val="0"/>
        <w:snapToGrid w:val="0"/>
        <w:spacing w:line="592" w:lineRule="exact"/>
        <w:ind w:left="412" w:leftChars="200" w:firstLine="631"/>
        <w:rPr>
          <w:rFonts w:hint="eastAsia" w:eastAsia="仿宋_GB2312"/>
          <w:sz w:val="32"/>
          <w:szCs w:val="32"/>
        </w:rPr>
      </w:pPr>
      <w:r>
        <w:rPr>
          <w:rFonts w:hint="eastAsia" w:eastAsia="仿宋_GB2312"/>
          <w:sz w:val="32"/>
          <w:szCs w:val="32"/>
        </w:rPr>
        <w:t>小区箱盖、住户防盗门、墙体、水管上有“牛皮癣”，楼道口、楼道内有非机动车</w:t>
      </w:r>
      <w:r>
        <w:rPr>
          <w:rFonts w:hint="eastAsia" w:eastAsia="仿宋_GB2312"/>
          <w:sz w:val="32"/>
          <w:szCs w:val="32"/>
          <w:lang w:eastAsia="zh-CN"/>
        </w:rPr>
        <w:t>乱停放</w:t>
      </w:r>
      <w:r>
        <w:rPr>
          <w:rFonts w:hint="eastAsia" w:eastAsia="仿宋_GB2312"/>
          <w:sz w:val="32"/>
          <w:szCs w:val="32"/>
        </w:rPr>
        <w:t>。1单元楼二楼平台有杂物。小区飞线充电的问题突出。小区垃圾桶未成对分类摆放。小区机动车未划线停车。东侧健身器材上有乱晾晒的被子。小区部分单元楼楼道内有废旧纸箱等杂物堆放。一楼住户窗户外有废旧酒瓶、坛罐等杂物堆放。</w:t>
      </w:r>
    </w:p>
    <w:p>
      <w:pPr>
        <w:adjustRightInd w:val="0"/>
        <w:snapToGrid w:val="0"/>
        <w:spacing w:line="592" w:lineRule="exact"/>
        <w:ind w:firstLine="948" w:firstLineChars="300"/>
        <w:rPr>
          <w:rFonts w:hint="eastAsia" w:eastAsia="楷体_GB2312"/>
          <w:b/>
          <w:sz w:val="32"/>
          <w:szCs w:val="32"/>
        </w:rPr>
      </w:pPr>
      <w:r>
        <w:rPr>
          <w:rFonts w:hint="eastAsia" w:eastAsia="楷体_GB2312"/>
          <w:b/>
          <w:sz w:val="32"/>
          <w:szCs w:val="32"/>
        </w:rPr>
        <w:t>定光社区综合文化服务中心</w:t>
      </w:r>
    </w:p>
    <w:p>
      <w:pPr>
        <w:adjustRightInd w:val="0"/>
        <w:snapToGrid w:val="0"/>
        <w:spacing w:line="592" w:lineRule="exact"/>
        <w:ind w:firstLine="948" w:firstLineChars="300"/>
        <w:rPr>
          <w:rFonts w:hint="eastAsia" w:eastAsia="仿宋_GB2312"/>
          <w:sz w:val="32"/>
          <w:szCs w:val="32"/>
        </w:rPr>
      </w:pPr>
      <w:r>
        <w:rPr>
          <w:rFonts w:hint="eastAsia" w:eastAsia="仿宋_GB2312"/>
          <w:sz w:val="32"/>
          <w:szCs w:val="32"/>
        </w:rPr>
        <w:t>社区综合文化服务中心大门口显著位置未挂牌，市民教育、普法教育功能室设备条件不完善。有未成年人心理咨询室。有志愿服务站点。</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青春社区</w:t>
      </w:r>
    </w:p>
    <w:p>
      <w:pPr>
        <w:adjustRightInd w:val="0"/>
        <w:snapToGrid w:val="0"/>
        <w:spacing w:line="592" w:lineRule="exact"/>
        <w:ind w:left="412" w:leftChars="200"/>
        <w:rPr>
          <w:rFonts w:hint="eastAsia" w:eastAsia="楷体_GB2312"/>
          <w:b/>
          <w:sz w:val="32"/>
          <w:szCs w:val="32"/>
        </w:rPr>
      </w:pPr>
      <w:r>
        <w:rPr>
          <w:rFonts w:hint="eastAsia" w:eastAsia="楷体_GB2312"/>
          <w:b/>
          <w:sz w:val="32"/>
          <w:szCs w:val="32"/>
        </w:rPr>
        <w:t xml:space="preserve">  宝源雅居（有物业管理的小区）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飞线充电问题突出。小区垃圾桶未成对分类摆放。丰巢快递柜上有小广告。小区有乱晾晒的问题。小区保洁不到位，绿化带到处是垃圾。小区机动车、非机动车乱停放现象严重。小区北侧出入口悬挂的疫情防控横幅破损，出入口两侧绿化带内有垃圾，保安室周边有杂物堆放，“文明健康有你有我”公益广告宣传栏上有乱张贴的小广告。14号楼1单元楼前有大量的废旧纸箱等杂物堆放，楼道口、楼道内有非机动车乱停放，楼梯台阶有鞋子堆放，住户防盗门、箱盖上有“牛皮癣”，二楼平台上有杂物堆放。15号楼5单元楼前垃圾桶边有散落垃圾，绿化带内有废旧床板堆放，单元楼楼道口、楼道内有非机动车停放，二楼平台有垃圾。15号楼4单元楼前有废旧自行车挤占绿化带停放。15号楼3单元楼道墙面、箱盖、住户防盗门上有“牛皮癣”，二楼平台有垃圾。15号楼1单元楼前有塑料薄膜堆放，楼道内有非机动车乱停放，楼道墙面、箱盖、住户防盗门上有“牛皮癣”。15号楼1单元楼南侧围墙边有大量建筑垃圾露天堆放。12号楼1单元楼前有废旧沙发堆放。</w:t>
      </w:r>
    </w:p>
    <w:p>
      <w:pPr>
        <w:adjustRightInd w:val="0"/>
        <w:snapToGrid w:val="0"/>
        <w:spacing w:line="592" w:lineRule="exact"/>
        <w:ind w:firstLine="632" w:firstLineChars="200"/>
        <w:rPr>
          <w:rFonts w:eastAsia="仿宋_GB2312"/>
          <w:sz w:val="32"/>
          <w:szCs w:val="32"/>
        </w:rPr>
      </w:pPr>
      <w:r>
        <w:rPr>
          <w:rFonts w:hint="eastAsia" w:eastAsia="楷体_GB2312"/>
          <w:b/>
          <w:sz w:val="32"/>
          <w:szCs w:val="32"/>
        </w:rPr>
        <w:t>青春苑A区（三无老旧小区）</w:t>
      </w:r>
    </w:p>
    <w:p>
      <w:pPr>
        <w:adjustRightInd w:val="0"/>
        <w:snapToGrid w:val="0"/>
        <w:spacing w:line="592" w:lineRule="exact"/>
        <w:ind w:firstLine="631"/>
        <w:rPr>
          <w:rFonts w:hint="eastAsia" w:eastAsia="仿宋_GB2312"/>
          <w:sz w:val="32"/>
          <w:szCs w:val="32"/>
        </w:rPr>
      </w:pPr>
      <w:r>
        <w:rPr>
          <w:rFonts w:hint="eastAsia" w:eastAsia="仿宋_GB2312"/>
          <w:sz w:val="32"/>
          <w:szCs w:val="32"/>
        </w:rPr>
        <w:t>小区出入口有机动车乱停放，阻塞消防通道，院内机动车未划线停车。1号楼墙体公益广告上有乱张贴的问题。小区垃圾桶未成对分类摆放，垃圾桶满溢。小区单元楼楼道前非机动车乱停放现象严重。小区单元楼楼道墙面、箱盖、窗户玻璃、住户防盗门、楼梯扶手上有大量“牛皮癣”。小区有飞线充电的问题。1号楼3单元楼楼道内有大量杂物堆放。1号楼3单元楼楼道前窨井盖破损，花坛内有烟头，楼体之间有杂物堆放。1号楼2单元楼道内有焊接的护栏，护栏内有杂物堆放，占用公共资源。1号楼1单元东侧有大量建筑材料堆放。2号楼单元楼楼道内有杂物堆放，楼前废旧衣物回收箱及外墙上有乱张贴的小广告。小区公益宣传氛围不浓厚，出入口醒目位置未见市民公约、“文明健康有你有我”等公益宣传。</w:t>
      </w:r>
    </w:p>
    <w:p>
      <w:pPr>
        <w:adjustRightInd w:val="0"/>
        <w:snapToGrid w:val="0"/>
        <w:spacing w:line="592" w:lineRule="exact"/>
        <w:ind w:firstLine="631"/>
        <w:rPr>
          <w:rFonts w:hint="eastAsia" w:eastAsia="楷体_GB2312"/>
          <w:b/>
          <w:sz w:val="32"/>
          <w:szCs w:val="32"/>
        </w:rPr>
      </w:pPr>
      <w:r>
        <w:rPr>
          <w:rFonts w:hint="eastAsia" w:eastAsia="楷体_GB2312"/>
          <w:b/>
          <w:sz w:val="32"/>
          <w:szCs w:val="32"/>
        </w:rPr>
        <w:t>八斗路拆迁恢复楼A区（拆迁安置小区）</w:t>
      </w:r>
    </w:p>
    <w:p>
      <w:pPr>
        <w:adjustRightInd w:val="0"/>
        <w:snapToGrid w:val="0"/>
        <w:spacing w:line="592" w:lineRule="exact"/>
        <w:ind w:firstLine="631"/>
        <w:rPr>
          <w:rFonts w:hint="eastAsia" w:eastAsia="仿宋_GB2312"/>
          <w:sz w:val="32"/>
          <w:szCs w:val="32"/>
        </w:rPr>
      </w:pPr>
      <w:r>
        <w:rPr>
          <w:rFonts w:hint="eastAsia" w:eastAsia="仿宋_GB2312"/>
          <w:sz w:val="32"/>
          <w:szCs w:val="32"/>
        </w:rPr>
        <w:t>小区部分机动车未划线停车。小区有乱晾晒的问题。小区</w:t>
      </w:r>
      <w:r>
        <w:rPr>
          <w:rFonts w:eastAsia="仿宋_GB2312"/>
          <w:sz w:val="32"/>
          <w:szCs w:val="32"/>
        </w:rPr>
        <w:t>1</w:t>
      </w:r>
      <w:r>
        <w:rPr>
          <w:rFonts w:hint="eastAsia" w:eastAsia="仿宋_GB2312"/>
          <w:sz w:val="32"/>
          <w:szCs w:val="32"/>
        </w:rPr>
        <w:t>号楼单元楼楼道内</w:t>
      </w:r>
      <w:r>
        <w:rPr>
          <w:rFonts w:hint="eastAsia" w:eastAsia="仿宋_GB2312"/>
          <w:sz w:val="32"/>
          <w:szCs w:val="32"/>
          <w:lang w:eastAsia="zh-CN"/>
        </w:rPr>
        <w:t>、</w:t>
      </w:r>
      <w:r>
        <w:rPr>
          <w:rFonts w:hint="eastAsia" w:eastAsia="仿宋_GB2312"/>
          <w:sz w:val="32"/>
          <w:szCs w:val="32"/>
        </w:rPr>
        <w:t>墙体、电梯门、防盗门、应急灯上有“牛皮癣”，楼道口、楼道内有非机动车停放，消防器材箱玻璃破损，楼梯门损坏。路灯旁有“沙龙造型”落地站牌占道摆放，废旧衣物回收箱上有小广告。垃圾桶未成对分类摆放。1号楼与2号楼之间地面有杂物堆放，两侧墙体有乱张贴小广告的问题。2号楼一楼住户门前有大量花盆占道摆放。2号楼单元楼楼前有非机动车停放，拐角处有乱搭建的不锈钢棚子，墙体奶箱破损，楼道内墙体、消防器材箱、防盗门、电梯门、应急灯上有“牛皮癣”。单元楼对面社会主义核心价值观宣传牌上有乱张贴的问题。负一层通道口有废旧铁皮板堆放，地面卫生较差，安广网络设备箱上有小广告。挂有“水安公司清算组”的单元楼楼前墙面有乱张贴的房屋出租、房屋买卖的小广告。“开闭所”周边非机动车乱停放，有飞线充电的现象。“开闭所”东侧围墙边有废旧铁皮板堆放。北侧消防通道有机动车、非机动车乱停放，墙体公益广告破损，禁止停车的告示牌破损，墙面有乱张贴的问题。</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青春社区综合文化服务中心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大门口显著位置挂牌，对面游园内有乱晾晒的问题，部分机动车、非机动车未在线内停放。精神文明宣传栏上有乱张贴的问题。办公室门前有飞线充电的现象。功能室挂牌超过三种以上，室内有普法、科普、党员教育三种开展教育设备条件，但是门口未见挂有科普教育和党员教育的门牌。有未成年人心理咨询室。有志愿服务站点。</w:t>
      </w:r>
    </w:p>
    <w:p>
      <w:pPr>
        <w:numPr>
          <w:ilvl w:val="0"/>
          <w:numId w:val="1"/>
        </w:numPr>
        <w:adjustRightInd w:val="0"/>
        <w:snapToGrid w:val="0"/>
        <w:spacing w:line="592" w:lineRule="exact"/>
        <w:ind w:firstLine="632" w:firstLineChars="200"/>
        <w:rPr>
          <w:rFonts w:eastAsia="楷体_GB2312"/>
          <w:b/>
          <w:sz w:val="32"/>
          <w:szCs w:val="32"/>
        </w:rPr>
      </w:pPr>
      <w:r>
        <w:rPr>
          <w:rFonts w:hint="eastAsia" w:eastAsia="楷体_GB2312"/>
          <w:b/>
          <w:sz w:val="32"/>
          <w:szCs w:val="32"/>
        </w:rPr>
        <w:t>对河社区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迎河家园（拆迁安置小区）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保洁不到位，绿化带内有垃圾。小区绿化带内有摆桌打牌，踩踏绿化的现象。“文化宣传栏”表面有乱张贴的问题。小区有不文明养犬的问题，绿化带内有犬粪未清理。14号楼周边绿化带内有系绳乱晾晒的问题，垃圾桶未成对分类摆放，有的垃圾桶破损，楼前有非机动车乱停放，无障碍通道边的绿化带内有垃圾，楼道内有非机动车停放，地面有散落的废弃口罩。小区机动车未划线停车。8号楼东侧绿化带内有系绳乱晾晒的问题。8号楼楼道东侧拐角处有废旧铁皮棚子堆放，楼道内住户防盗门上有“牛皮癣”，非机动车乱停放堵塞楼道，无障碍通道边地面有废旧塑料薄膜、烟头等垃圾，垃圾桶未成对分类摆放，垃圾桶破损。11号楼无障碍通道边有专业理发的落地招牌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和顺雅苑南区（有物业管理的小区）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西侧出入口有保洁工具及木桌等物品堆放。小区多处垃圾桶未按要求放置。小区3号楼3单元楼前有废旧衣服丢弃在地面，楼道口有非机动车乱停放的问题。小区1号楼3单元楼前北侧地面有垃圾，与2单元之间的空地有利用大量泡沫箱种菜的问题，3单元楼道内有杂物堆放，二楼平台有垃圾。小区机动车、非机动车未划线停放，停车秩序较乱。小区单元楼楼道内有非机动车停放。小区有飞线充电的问题。小区1号楼2单元楼前东侧有废旧纸箱等杂物堆放，楼道内有非机动车停放，防盗门、楼梯扶手、墙体等处有小广告。小区宣传栏上有乱张贴的问题。小区非机动车停车棚内有杂物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景河花园（拆迁安置小区）</w:t>
      </w:r>
    </w:p>
    <w:p>
      <w:pPr>
        <w:adjustRightInd w:val="0"/>
        <w:snapToGrid w:val="0"/>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小区内多处垃圾桶未按要求成对分类摆放，有的垃圾桶破损。小区内机动车、非机动车乱停放，有的机动车挤占绿化带停放，造成绿化带毁坏。小区多处绿化护栏损坏。小区物业办公室门前杂物堆放，非机动车乱停放，周边秩序较乱。小区有不文明养犬现象，遛狗不牵绳。10号楼1单元楼前空调外机下有杂物堆放，周边地面有垃圾。小区南侧围墙边有大量的建筑垃圾堆放，有业主反映垃圾长期堆放，气温一高气味难闻。小区有乱晾晒的问题。11号楼南侧有种菜、乱堆放、乱晾晒的现象。小区东南侧绿化带有废旧树枝和生活垃圾。小区凉亭内有废旧沙发和桌子摆放。9号楼一楼住户阳台外有种菜和杂物堆放的问题。9号楼1单元楼道内消防设施损坏，非机动车乱停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对河社区综合文化服务中心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社区综合文化服务中心门口显著位置挂牌，门前垃圾桶未成对分类摆放，机动车未划线停放。有党员教育、市民教育、普法功能室。有未成年人心理咨询室。有志愿服务站点。</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17.陈大郢社区：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晨光花园南区（拆迁安置小区）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北侧出入口保安亭旁有乱搭建棚子，棚子内有招聘的宣传牌堆放，非机动车乱停放。小区机动车乱停放现象严重。西侧单元楼楼前有翻斗车挤占绿化带停放，周边变压器表面箱盖缺失，箱顶有拖把晾晒，楼道前有非机动车停放，楼道内有婴儿车、自行车停放，水表箱上有杂物摆放，住户防盗门上有“牛皮癣”。小区多处单元楼楼道口、楼道内有非机动车停放，墙体奶报箱生锈破损，住户防盗门上有“牛皮癣”，二楼平台有垃圾。小区飞线充电问题突出。小区垃圾桶未成对分类摆放。13号楼西侧墙体“牛皮癣”未清理干净。小区有健身器材损坏。8号楼住户阳台外有杂物堆放，周边排水沟上有盖板缺失，单元楼道口有机械乱堆放。8号楼东侧单元楼4楼住户外墙廊檐外有多个木板堆放，存在安全隐患。</w:t>
      </w:r>
    </w:p>
    <w:p>
      <w:pPr>
        <w:ind w:firstLine="632" w:firstLineChars="200"/>
        <w:rPr>
          <w:rFonts w:eastAsia="楷体_GB2312"/>
          <w:b/>
          <w:sz w:val="32"/>
          <w:szCs w:val="32"/>
        </w:rPr>
      </w:pPr>
      <w:r>
        <w:rPr>
          <w:rFonts w:hint="eastAsia" w:eastAsia="楷体_GB2312"/>
          <w:b/>
          <w:sz w:val="32"/>
          <w:szCs w:val="32"/>
        </w:rPr>
        <w:t>文一名都二期（有物业管理的小区）</w:t>
      </w:r>
    </w:p>
    <w:p>
      <w:pPr>
        <w:adjustRightInd w:val="0"/>
        <w:snapToGrid w:val="0"/>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小区东侧出入口多处地面地砖破损。小区机动车未划线停放。小区有飞线充电的问题。13号楼1单元周边垃圾桶未成对分类摆放，楼道内消防器材箱内有杂物，电梯口有非机动车停放，水表箱盖上有“牛皮癣”。13号楼2单元周边垃圾桶未成对分类摆放，楼道前有非机动车未在线内停车。28栋1单元楼前垃圾桶未成对分类摆放，有废旧轮胎在绿化带内堆放，墙体店招牌破损，有飞线充电的问题，楼道口、楼道内有非机动车乱停放。28号楼2单元“天猫小店”周边有废旧广告架摆放，楼道口、楼道内非机动车停放挤占楼道空间，有飞线充电的问题，两侧绿化带内有烟头、塑料袋等垃圾。27号楼楼前有乱搭建棚子占道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陈大郢小区（拆迁安置小区）</w:t>
      </w:r>
    </w:p>
    <w:p>
      <w:pPr>
        <w:adjustRightInd w:val="0"/>
        <w:snapToGrid w:val="0"/>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小区机动车、非机动车未划线停放。小区外墙张贴的防诈骗的宣传单陈旧褪色。小区有飞线充电的问题。小区单元楼楼道墙体、箱盖、台阶、住户防盗门上有小广告。小区多处单元楼二楼平台有垃圾。小区单元楼楼道内有杂物堆放，非机动车乱停放。小区宣传栏表面灰尘较多。健身广场有健身器材损坏，周边垃圾桶未分类成对摆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陈大郢社区综合文化服务中心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门口显著位置挂牌。有党员教育、普法功能室，但是功能室门口挂牌超过三种以上，普法功能室内未见普法教育相关设备条件。功能室不齐全，未达到三种以上。有未成年人心理咨询室。有志愿服务站点。</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18.燎原社区：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东辰苑小区（有物业管理的小区）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机动车、非机动车未划线停放。小区有飞线充电的问题。小区1号楼3单元楼道内有非机车停放，防盗门上有乱张贴，楼道内有床板等杂物堆放，消防器材箱内有杂物，楼梯地面有烟头。1号楼2单元楼道口奶箱破损，楼道内有杂物堆放，非机动车乱停放，箱盖、住户防盗门、扶手上有小广告。1号楼1单元楼楼道内有杂物堆放。1号楼东侧围墙边有木板、瓷砖等杂物堆放，周边绿化带内有垃圾。小区2号楼单元楼楼道口、楼道内有非机动车停放，墙体、楼梯台阶上有“牛皮癣”。</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贵王小区（拆迁安置小区）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小区南侧墙体“创建食品卫生城市”的宣传牌陈旧，表面有污渍，墙角有倾倒在地的宣传牌。4号楼多处一楼住户门前有乱搭建和乱堆放的问题，有的单元楼道内有杂物堆放。小区有飞线充电的现象。</w:t>
      </w:r>
      <w:r>
        <w:rPr>
          <w:rFonts w:eastAsia="仿宋_GB2312"/>
          <w:sz w:val="32"/>
          <w:szCs w:val="32"/>
        </w:rPr>
        <w:t>1</w:t>
      </w:r>
      <w:r>
        <w:rPr>
          <w:rFonts w:hint="eastAsia" w:eastAsia="仿宋_GB2312"/>
          <w:sz w:val="32"/>
          <w:szCs w:val="32"/>
        </w:rPr>
        <w:t>号楼3单元楼道口、楼道内有非机动车停放，楼道内有杂物堆放。小区垃圾桶未成对分类摆放。小区多处一楼住户有乱搭建棚子，乱堆放杂物的问题。小区机动车未划线停车。5号楼西侧墙上“诚信”公益广告破损。停车位边“共建文明城市”的公益广告破损。非机动车停棚内有杂物摆放。丰巢快递柜上有乱张贴的小广告。“平安建设宣传栏”上有乱张贴的问题。</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瑞景兰庭（有物业管理的小区）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小区整体环境较差，机动车未划线停放。小区有飞线充电的问题。小区北侧单元楼道口、楼道内有非机动车停放，有杂物堆放。围墙边地面有垃圾。小区垃圾桶未分类成对摆放，有的垃圾桶满溢。变压器周边地面有垃圾。小区保洁不到位，多处绿化带内有垃圾。小区多处单元楼楼道内有杂物堆放，住户防盗门上有“牛皮癣”。物业办公室门前充电桩处有废旧沙发堆放，绿化带内有不锈钢护栏堆放。小区南侧多处单元楼一楼住户窗户外有废旧纸箱堆放，楼道口</w:t>
      </w:r>
      <w:r>
        <w:rPr>
          <w:rFonts w:hint="eastAsia" w:eastAsia="仿宋_GB2312"/>
          <w:sz w:val="32"/>
          <w:szCs w:val="32"/>
          <w:lang w:eastAsia="zh-CN"/>
        </w:rPr>
        <w:t>有</w:t>
      </w:r>
      <w:r>
        <w:rPr>
          <w:rFonts w:hint="eastAsia" w:eastAsia="仿宋_GB2312"/>
          <w:sz w:val="32"/>
          <w:szCs w:val="32"/>
        </w:rPr>
        <w:t>废旧沙发堆放。报箱顶棚内塞有遮雨布。市民公约的宣传栏有乱张贴的问题。</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燎原社区办公室正在搬迁，综合文化服务中心未建设。</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19.墩塘社区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盛嘉欧园（有物业管理的小区）</w:t>
      </w:r>
    </w:p>
    <w:p>
      <w:pPr>
        <w:ind w:firstLine="632" w:firstLineChars="200"/>
        <w:rPr>
          <w:rFonts w:hint="eastAsia" w:ascii="仿宋_GB2312" w:eastAsia="仿宋_GB2312"/>
          <w:sz w:val="32"/>
          <w:szCs w:val="32"/>
        </w:rPr>
      </w:pPr>
      <w:r>
        <w:rPr>
          <w:rFonts w:hint="eastAsia" w:ascii="仿宋_GB2312" w:eastAsia="仿宋_GB2312"/>
          <w:sz w:val="32"/>
          <w:szCs w:val="32"/>
        </w:rPr>
        <w:t>小区南门出入口肥东市民公约被更改成小区居民公约，表述不规范。小区绿化带内社会主义核心价值观内容表述不正确。小区多处楼道内、楼道口有非机动车乱停放，楼道内有杂物堆放。小区部分机动车、非机动车未划线停放。小区有飞线充电的问题。小区垃圾桶未分类摆放。小区部分楼道口两侧绿化带内有垃圾。小区部分楼道内楼道灯灯罩缺失。小区西侧出入口未见市民公约。</w:t>
      </w:r>
    </w:p>
    <w:p>
      <w:pPr>
        <w:ind w:firstLine="632" w:firstLineChars="200"/>
        <w:rPr>
          <w:rFonts w:eastAsia="楷体_GB2312"/>
          <w:b/>
          <w:sz w:val="32"/>
          <w:szCs w:val="32"/>
        </w:rPr>
      </w:pPr>
      <w:r>
        <w:rPr>
          <w:rFonts w:hint="eastAsia" w:eastAsia="楷体_GB2312"/>
          <w:b/>
          <w:sz w:val="32"/>
          <w:szCs w:val="32"/>
        </w:rPr>
        <w:t>晨光花园四期（拆迁安置小区）</w:t>
      </w:r>
    </w:p>
    <w:p>
      <w:pPr>
        <w:ind w:firstLine="632" w:firstLineChars="200"/>
        <w:rPr>
          <w:rFonts w:hint="eastAsia" w:ascii="仿宋_GB2312" w:eastAsia="仿宋_GB2312"/>
          <w:sz w:val="32"/>
          <w:szCs w:val="32"/>
        </w:rPr>
      </w:pPr>
      <w:r>
        <w:rPr>
          <w:rFonts w:hint="eastAsia" w:ascii="仿宋_GB2312" w:eastAsia="仿宋_GB2312"/>
          <w:sz w:val="32"/>
          <w:szCs w:val="32"/>
        </w:rPr>
        <w:t>小区北侧通道边的社会主义核心价值观表述不规范，物业办公室所在楼道内有非机动车乱停放，杂物乱堆放。小区部分绿化带毁坏。小区多处单元楼道内有非机动车动乱停放，电梯门上有乱张贴的问题。小区机动车未划线停放。</w:t>
      </w:r>
    </w:p>
    <w:p>
      <w:pPr>
        <w:ind w:firstLine="632" w:firstLineChars="200"/>
        <w:rPr>
          <w:rFonts w:eastAsia="楷体_GB2312"/>
          <w:b/>
          <w:sz w:val="32"/>
          <w:szCs w:val="32"/>
        </w:rPr>
      </w:pPr>
      <w:r>
        <w:rPr>
          <w:rFonts w:hint="eastAsia" w:eastAsia="楷体_GB2312"/>
          <w:b/>
          <w:sz w:val="32"/>
          <w:szCs w:val="32"/>
        </w:rPr>
        <w:t>晨光花园北区（拆迁安置小区）</w:t>
      </w:r>
    </w:p>
    <w:p>
      <w:pPr>
        <w:ind w:firstLine="632" w:firstLineChars="200"/>
        <w:rPr>
          <w:rFonts w:ascii="仿宋_GB2312" w:eastAsia="仿宋_GB2312"/>
          <w:sz w:val="32"/>
          <w:szCs w:val="32"/>
        </w:rPr>
      </w:pPr>
      <w:r>
        <w:rPr>
          <w:rFonts w:hint="eastAsia" w:ascii="仿宋_GB2312" w:eastAsia="仿宋_GB2312"/>
          <w:sz w:val="32"/>
          <w:szCs w:val="32"/>
        </w:rPr>
        <w:t>小区南出入口未见市民公约。小区内车辆乱停乱放现象严重。小区多处一楼住户门外有杂物乱堆放。小区乱晾晒的现象突出。小区有种菜的问题。小区垃圾桶未成对分类摆放。25号楼楼道口非机动车乱停放，单元楼</w:t>
      </w:r>
      <w:r>
        <w:rPr>
          <w:rFonts w:hint="eastAsia" w:ascii="仿宋_GB2312" w:eastAsia="仿宋_GB2312"/>
          <w:sz w:val="32"/>
          <w:szCs w:val="32"/>
          <w:lang w:eastAsia="zh-CN"/>
        </w:rPr>
        <w:t>内</w:t>
      </w:r>
      <w:r>
        <w:rPr>
          <w:rFonts w:hint="eastAsia" w:ascii="仿宋_GB2312" w:eastAsia="仿宋_GB2312"/>
          <w:sz w:val="32"/>
          <w:szCs w:val="32"/>
        </w:rPr>
        <w:t>有废旧铁皮箱摆放，住户防盗门上有“牛皮癣”，楼道地面有垃圾。25号楼楼道口、楼道内有非机动车停放，有飞线充电的问题。小区保洁不到位，绿化带内有垃圾。小区绿化破损严重。</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墩塘社区综合文化服务中心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门口显著位置挂牌。有党员教育功能室，但是功能室未挂牌。党员教育功能室挂牌超过三种以上。有市民教育功能室。未见其他功能室，综合文化服务中心功能室不齐全，未达到三种以上。有未成年人心理咨询室。有志愿服务站点。</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20.北瑶岗社区</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北瑶岗社区综合文化服务中心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综合文化服务中心大门口显著位置未挂牌。办公区未见市民公约。有党员教育、市民教育、普法教育功能室，但是功能室门口挂牌超过三种以上，室内未见市民教育、普法教育相关设备条件，有志愿服务站点。</w:t>
      </w:r>
    </w:p>
    <w:p>
      <w:pPr>
        <w:numPr>
          <w:ilvl w:val="0"/>
          <w:numId w:val="2"/>
        </w:num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三十埠社区</w:t>
      </w:r>
    </w:p>
    <w:p>
      <w:pPr>
        <w:adjustRightInd w:val="0"/>
        <w:snapToGrid w:val="0"/>
        <w:spacing w:line="592" w:lineRule="exact"/>
        <w:ind w:firstLine="631"/>
        <w:rPr>
          <w:rFonts w:hint="eastAsia" w:eastAsia="楷体_GB2312"/>
          <w:b/>
          <w:sz w:val="32"/>
          <w:szCs w:val="32"/>
        </w:rPr>
      </w:pPr>
      <w:r>
        <w:rPr>
          <w:rFonts w:hint="eastAsia" w:eastAsia="楷体_GB2312"/>
          <w:b/>
          <w:sz w:val="32"/>
          <w:szCs w:val="32"/>
        </w:rPr>
        <w:t>万科未来之光（有物业管理的小区）</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小区出入口大门处张贴的不是肥东市民公约。小区未见“文明健康有你有我”公益广告。</w:t>
      </w:r>
    </w:p>
    <w:p>
      <w:pPr>
        <w:adjustRightInd w:val="0"/>
        <w:snapToGrid w:val="0"/>
        <w:spacing w:line="592" w:lineRule="exact"/>
        <w:ind w:firstLine="631"/>
        <w:rPr>
          <w:rFonts w:hint="eastAsia" w:eastAsia="楷体_GB2312"/>
          <w:b/>
          <w:sz w:val="32"/>
          <w:szCs w:val="32"/>
        </w:rPr>
      </w:pPr>
      <w:r>
        <w:rPr>
          <w:rFonts w:hint="eastAsia" w:eastAsia="楷体_GB2312"/>
          <w:b/>
          <w:sz w:val="32"/>
          <w:szCs w:val="32"/>
        </w:rPr>
        <w:t>徽商大市场</w:t>
      </w:r>
    </w:p>
    <w:p>
      <w:pPr>
        <w:adjustRightInd w:val="0"/>
        <w:snapToGrid w:val="0"/>
        <w:spacing w:line="592" w:lineRule="exact"/>
        <w:ind w:firstLine="632" w:firstLineChars="200"/>
        <w:rPr>
          <w:rFonts w:eastAsia="仿宋_GB2312"/>
          <w:sz w:val="32"/>
          <w:szCs w:val="32"/>
        </w:rPr>
      </w:pPr>
      <w:r>
        <w:rPr>
          <w:rFonts w:hint="eastAsia" w:eastAsia="仿宋_GB2312"/>
          <w:sz w:val="32"/>
          <w:szCs w:val="32"/>
        </w:rPr>
        <w:t>市场大门墙体广告破损，公益宣传不浓厚，未见市民公约、“文明健康有你有我”等公益宣传。徽商大市场整体环境差，车辆停放混乱，机动车、非机动车未划线停放。垃圾桶未成对分类摆放。市场摊位占道经营现象严重。多处墙体广告破损。水产区污水随意排放。有不文明养犬现象。</w:t>
      </w:r>
    </w:p>
    <w:p>
      <w:pPr>
        <w:adjustRightInd w:val="0"/>
        <w:snapToGrid w:val="0"/>
        <w:spacing w:line="592" w:lineRule="exact"/>
        <w:ind w:firstLine="632" w:firstLineChars="200"/>
        <w:rPr>
          <w:rFonts w:hint="eastAsia" w:eastAsia="楷体_GB2312"/>
          <w:b/>
          <w:sz w:val="32"/>
          <w:szCs w:val="32"/>
        </w:rPr>
      </w:pPr>
      <w:r>
        <w:rPr>
          <w:rFonts w:hint="eastAsia" w:eastAsia="楷体_GB2312"/>
          <w:b/>
          <w:sz w:val="32"/>
          <w:szCs w:val="32"/>
        </w:rPr>
        <w:t>三十埠社区综合文化服务中心</w:t>
      </w:r>
    </w:p>
    <w:p>
      <w:pPr>
        <w:adjustRightInd w:val="0"/>
        <w:snapToGrid w:val="0"/>
        <w:spacing w:line="592" w:lineRule="exact"/>
        <w:ind w:firstLine="632" w:firstLineChars="200"/>
        <w:rPr>
          <w:rFonts w:hint="eastAsia" w:eastAsia="仿宋_GB2312"/>
          <w:sz w:val="32"/>
          <w:szCs w:val="32"/>
        </w:rPr>
      </w:pPr>
      <w:r>
        <w:rPr>
          <w:rFonts w:hint="eastAsia" w:eastAsia="仿宋_GB2312"/>
          <w:sz w:val="32"/>
          <w:szCs w:val="32"/>
        </w:rPr>
        <w:t>社区办公室门前公益广告破损，垃圾桶未成对分类摆放。社区综合文化服务中心大门口显著位置未挂牌。功能室虽然挂有市民教育、普法教育，功能室内未见市民教育、普法教育相关设备条件，功能室门口挂牌超过三种以上。社区综合文明服务中心不达标。有志愿服务站点。</w:t>
      </w:r>
    </w:p>
    <w:p>
      <w:pPr>
        <w:adjustRightInd w:val="0"/>
        <w:snapToGrid w:val="0"/>
        <w:spacing w:line="592" w:lineRule="exact"/>
        <w:ind w:firstLine="412" w:firstLineChars="200"/>
        <w:rPr>
          <w:rFonts w:ascii="宋体" w:hAnsi="宋体" w:cs="宋体"/>
          <w:b/>
          <w:color w:val="000000"/>
          <w:kern w:val="0"/>
          <w:szCs w:val="21"/>
          <w:lang w:bidi="ar"/>
        </w:rPr>
      </w:pPr>
    </w:p>
    <w:p/>
    <w:sectPr>
      <w:headerReference r:id="rId3" w:type="default"/>
      <w:footerReference r:id="rId5" w:type="default"/>
      <w:headerReference r:id="rId4" w:type="even"/>
      <w:footerReference r:id="rId6" w:type="even"/>
      <w:pgSz w:w="11906" w:h="16838"/>
      <w:pgMar w:top="1985" w:right="1503" w:bottom="1758" w:left="1503" w:header="851" w:footer="1361" w:gutter="0"/>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60" w:lineRule="exact"/>
      <w:ind w:right="140"/>
      <w:jc w:val="right"/>
      <w:rPr>
        <w:rFonts w:hint="eastAsia" w:ascii="宋体" w:hAnsi="宋体"/>
        <w:kern w:val="0"/>
        <w:sz w:val="28"/>
        <w:szCs w:val="28"/>
      </w:rPr>
    </w:pPr>
  </w:p>
  <w:p>
    <w:pPr>
      <w:pStyle w:val="2"/>
      <w:wordWrap w:val="0"/>
      <w:jc w:val="right"/>
      <w:rPr>
        <w:rFonts w:hint="eastAsia"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3</w:t>
    </w:r>
    <w:r>
      <w:rPr>
        <w:rFonts w:hint="eastAsia" w:ascii="宋体" w:hAnsi="宋体"/>
        <w:kern w:val="0"/>
        <w:sz w:val="28"/>
        <w:szCs w:val="28"/>
      </w:rPr>
      <w:fldChar w:fldCharType="end"/>
    </w:r>
    <w:r>
      <w:rPr>
        <w:rFonts w:hint="eastAsia"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60" w:lineRule="exact"/>
      <w:ind w:firstLine="280" w:firstLineChars="100"/>
      <w:jc w:val="both"/>
      <w:rPr>
        <w:rFonts w:hint="eastAsia" w:ascii="宋体" w:hAnsi="宋体"/>
        <w:kern w:val="0"/>
        <w:sz w:val="28"/>
        <w:szCs w:val="28"/>
      </w:rPr>
    </w:pPr>
  </w:p>
  <w:p>
    <w:pPr>
      <w:pStyle w:val="2"/>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12</w:t>
    </w:r>
    <w:r>
      <w:rPr>
        <w:rFonts w:ascii="宋体" w:hAnsi="宋体"/>
        <w:kern w:val="0"/>
        <w:sz w:val="28"/>
        <w:szCs w:val="28"/>
      </w:rPr>
      <w:fldChar w:fldCharType="end"/>
    </w:r>
    <w:r>
      <w:rPr>
        <w:rFonts w:hint="eastAsia"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592"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CD245"/>
    <w:multiLevelType w:val="singleLevel"/>
    <w:tmpl w:val="9C6CD245"/>
    <w:lvl w:ilvl="0" w:tentative="0">
      <w:start w:val="6"/>
      <w:numFmt w:val="decimal"/>
      <w:lvlText w:val="%1."/>
      <w:lvlJc w:val="left"/>
      <w:pPr>
        <w:tabs>
          <w:tab w:val="left" w:pos="312"/>
        </w:tabs>
      </w:pPr>
    </w:lvl>
  </w:abstractNum>
  <w:abstractNum w:abstractNumId="1">
    <w:nsid w:val="BECCE4C7"/>
    <w:multiLevelType w:val="singleLevel"/>
    <w:tmpl w:val="BECCE4C7"/>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37306"/>
    <w:rsid w:val="19C3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2021-04-26T01:30:00Z</dcterms:created>
  <dc:creator>风停了</dc:creator>
  <cp:lastModifiedBy>风停了</cp:lastModifiedBy>
  <dcterms:modified xsi:type="dcterms:W3CDTF">2021-04-26T01:30:31Z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E76E70951F5A4E9C80597A47F01CE109</vt:lpwstr>
  </property>
</Properties>
</file>