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color w:val="000000"/>
          <w:szCs w:val="32"/>
        </w:rPr>
      </w:pPr>
      <w:r>
        <w:rPr>
          <w:rFonts w:hint="eastAsia" w:ascii="仿宋" w:hAnsi="仿宋" w:eastAsia="仿宋" w:cs="宋体"/>
          <w:b/>
          <w:color w:val="000000"/>
          <w:szCs w:val="32"/>
          <w:shd w:val="clear" w:color="auto" w:fill="FFFFFF"/>
        </w:rPr>
        <w:t>6月份文明城市创建重点工作（乡镇、开发园区）月评情况表</w:t>
      </w:r>
    </w:p>
    <w:tbl>
      <w:tblPr>
        <w:tblStyle w:val="3"/>
        <w:tblW w:w="14332" w:type="dxa"/>
        <w:tblInd w:w="-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064"/>
        <w:gridCol w:w="1088"/>
        <w:gridCol w:w="2515"/>
        <w:gridCol w:w="900"/>
        <w:gridCol w:w="1264"/>
        <w:gridCol w:w="1260"/>
        <w:gridCol w:w="1441"/>
        <w:gridCol w:w="545"/>
        <w:gridCol w:w="725"/>
        <w:gridCol w:w="1082"/>
        <w:gridCol w:w="12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00" w:beforeAutospacing="1" w:after="100" w:afterAutospacing="1" w:line="2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单位名称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乡镇办公区15分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商业大街</w:t>
            </w: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35分</w:t>
            </w:r>
          </w:p>
        </w:tc>
        <w:tc>
          <w:tcPr>
            <w:tcW w:w="3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社区20分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乡镇文化站10分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社区综合文化服务中心5分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公路沿线10分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景区</w:t>
            </w: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5分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1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名 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得 分</w:t>
            </w: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名称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得分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实际得分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百分制得分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长临河镇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长临河社区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店忠路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89.0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89.0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石塘镇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石塘社区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店马路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84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88.4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经开区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墩塘社区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3.5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北瑶岗路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73.5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杨店乡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杨店社区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范同路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86.3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桥头集镇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30.5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桥头集社区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石长路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79.5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83.7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八斗镇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八斗社区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合相路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-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82.1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张集乡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张集社区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2.5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梁古路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77.5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包公镇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小包社区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店马路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81.1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马湖乡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马湖社区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马杨路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 xml:space="preserve">81.1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循环园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刘集社区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3.5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义和路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-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68.5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单位名称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乡镇办公区15分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商业大街</w:t>
            </w:r>
          </w:p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35分</w:t>
            </w:r>
          </w:p>
        </w:tc>
        <w:tc>
          <w:tcPr>
            <w:tcW w:w="3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社区20分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乡镇文化站10分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社区综合文化服务中心5分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公路沿线10分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景区</w:t>
            </w:r>
          </w:p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5分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1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名 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得 分</w:t>
            </w:r>
          </w:p>
        </w:tc>
        <w:tc>
          <w:tcPr>
            <w:tcW w:w="12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名称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得分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实际得分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百分制得分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响导乡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响导社区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3.5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陈响路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76.5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元疃镇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元疃社区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17.5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元白路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76.5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白龙镇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白龙社区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元白路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78.9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牌坊乡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牌坊社区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店白路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77.9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撮镇镇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撮城社区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2.5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老合马路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77.5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77.5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lang w:bidi="ar"/>
              </w:rPr>
              <w:t>古城镇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滁阳社区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2.5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梁古路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73.5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77.4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梁园镇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梁园社区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3.5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梁古路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72.5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众兴乡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花灯社区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石三路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75.8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店埠镇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西山驿社区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西大路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72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75.8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1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陈集镇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陈集社区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陈响路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71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74.7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04EB7"/>
    <w:rsid w:val="3780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2021-06-09T01:40:00Z</dcterms:created>
  <dc:creator>Administrator</dc:creator>
  <cp:lastModifiedBy>Administrator</cp:lastModifiedBy>
  <dcterms:modified xsi:type="dcterms:W3CDTF">2021-06-09T01:40:16Z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FDD7CDEAA42D4B939B7F8D291CEC2B24</vt:lpwstr>
  </property>
</Properties>
</file>