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ind w:right="12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eastAsia="宋体"/>
        </w:rPr>
        <w:t>2</w:t>
      </w:r>
    </w:p>
    <w:p>
      <w:r>
        <w:t xml:space="preserve"> 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eastAsia="宋体"/>
          <w:sz w:val="44"/>
          <w:szCs w:val="44"/>
        </w:rPr>
        <w:t>202</w:t>
      </w:r>
      <w:r>
        <w:rPr>
          <w:rFonts w:hint="eastAsia" w:eastAsia="宋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年肥东县新时代文明实践志愿服务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项 目 大 赛 申 报 书</w:t>
      </w:r>
    </w:p>
    <w:p>
      <w:pPr>
        <w:jc w:val="center"/>
        <w:rPr>
          <w:rFonts w:hint="eastAsia"/>
        </w:rPr>
      </w:pPr>
      <w:r>
        <w:t>（</w:t>
      </w:r>
      <w:r>
        <w:rPr>
          <w:rFonts w:ascii="楷体" w:hAnsi="楷体" w:eastAsia="楷体"/>
        </w:rPr>
        <w:t>项目名称</w:t>
      </w:r>
      <w:r>
        <w:t>：          ）</w:t>
      </w:r>
    </w:p>
    <w:p>
      <w:pPr>
        <w:rPr>
          <w:rFonts w:hint="eastAsia"/>
        </w:rPr>
      </w:pPr>
    </w:p>
    <w:p>
      <w:pPr>
        <w:ind w:firstLine="630" w:firstLineChars="196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一、申报组织基本情况</w:t>
      </w:r>
    </w:p>
    <w:p>
      <w:pPr>
        <w:ind w:firstLine="630" w:firstLineChars="196"/>
      </w:pPr>
      <w:r>
        <w:rPr>
          <w:rFonts w:hint="eastAsia"/>
        </w:rPr>
        <w:t>（一）本组织宗旨、业务范围、历史、活动品牌、荣誉声誉（</w:t>
      </w:r>
      <w:r>
        <w:t>300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rPr>
          <w:rFonts w:hint="eastAsia"/>
        </w:rPr>
        <w:t>（二）本组织在社会救助或社会工作服务方面发挥的作用和已有经验（</w:t>
      </w:r>
      <w:r>
        <w:t>200</w:t>
      </w:r>
      <w:r>
        <w:rPr>
          <w:rFonts w:hint="eastAsia"/>
        </w:rPr>
        <w:t>字以内）</w:t>
      </w:r>
    </w:p>
    <w:p>
      <w:pPr>
        <w:ind w:firstLine="630" w:firstLineChars="196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二、项目背景</w:t>
      </w:r>
    </w:p>
    <w:p>
      <w:pPr>
        <w:ind w:firstLine="630" w:firstLineChars="196"/>
      </w:pPr>
      <w:r>
        <w:t>（一）项目的意义和必要性</w:t>
      </w:r>
      <w:r>
        <w:rPr>
          <w:rFonts w:hint="eastAsia"/>
        </w:rPr>
        <w:t>（</w:t>
      </w:r>
      <w:r>
        <w:t>200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（二）项目可行性：</w:t>
      </w:r>
      <w:r>
        <w:rPr>
          <w:rFonts w:hint="eastAsia"/>
        </w:rPr>
        <w:t>配套资金、工作团队、活动能力、既有经验等（</w:t>
      </w:r>
      <w:r>
        <w:t>200</w:t>
      </w:r>
      <w:r>
        <w:rPr>
          <w:rFonts w:hint="eastAsia"/>
        </w:rPr>
        <w:t>字以内）</w:t>
      </w:r>
    </w:p>
    <w:p>
      <w:pPr>
        <w:ind w:firstLine="630" w:firstLineChars="196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三、项目方案</w:t>
      </w:r>
    </w:p>
    <w:p>
      <w:pPr>
        <w:ind w:firstLine="614" w:firstLineChars="196"/>
        <w:rPr>
          <w:spacing w:val="-4"/>
        </w:rPr>
      </w:pPr>
      <w:r>
        <w:rPr>
          <w:spacing w:val="-4"/>
        </w:rPr>
        <w:t>（一）项目主要内容（包括参与志愿者人数等）</w:t>
      </w:r>
      <w:r>
        <w:rPr>
          <w:rFonts w:hint="eastAsia"/>
          <w:spacing w:val="-4"/>
        </w:rPr>
        <w:t>（</w:t>
      </w:r>
      <w:r>
        <w:rPr>
          <w:spacing w:val="-4"/>
        </w:rPr>
        <w:t>200</w:t>
      </w:r>
      <w:r>
        <w:rPr>
          <w:rFonts w:hint="eastAsia"/>
          <w:spacing w:val="-4"/>
        </w:rPr>
        <w:t>字以内）</w:t>
      </w:r>
    </w:p>
    <w:p>
      <w:pPr>
        <w:ind w:firstLine="630" w:firstLineChars="196"/>
      </w:pPr>
      <w:r>
        <w:t>（二）实施地域、实际受众面（数量、群体、金额等）</w:t>
      </w:r>
      <w:r>
        <w:rPr>
          <w:rFonts w:hint="eastAsia"/>
        </w:rPr>
        <w:t>（</w:t>
      </w:r>
      <w:r>
        <w:t>200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（三）预期的社会影响</w:t>
      </w:r>
      <w:r>
        <w:rPr>
          <w:rFonts w:hint="eastAsia"/>
        </w:rPr>
        <w:t>（</w:t>
      </w:r>
      <w:r>
        <w:t>200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（四）项目创新性和可推广性：</w:t>
      </w:r>
      <w:r>
        <w:rPr>
          <w:rFonts w:hint="eastAsia"/>
        </w:rPr>
        <w:t>项目的特点，及与其他同类社会服务项目的独创与区别；项目可推广的原因（</w:t>
      </w:r>
      <w:r>
        <w:t>300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（五）项目解决的问题与社会效益</w:t>
      </w:r>
      <w:r>
        <w:rPr>
          <w:rFonts w:hint="eastAsia"/>
        </w:rPr>
        <w:t>（</w:t>
      </w:r>
      <w:r>
        <w:t>200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（六）项目进度安排：</w:t>
      </w:r>
      <w:r>
        <w:rPr>
          <w:rFonts w:hint="eastAsia"/>
        </w:rPr>
        <w:t>项目实施的主要活动内容、时间、地点（</w:t>
      </w:r>
      <w:r>
        <w:t>300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（七）项目的经费预算和管理</w:t>
      </w:r>
      <w:r>
        <w:rPr>
          <w:rFonts w:hint="eastAsia"/>
        </w:rPr>
        <w:t>（</w:t>
      </w:r>
      <w:r>
        <w:t>300</w:t>
      </w:r>
      <w:r>
        <w:rPr>
          <w:rFonts w:hint="eastAsia"/>
        </w:rPr>
        <w:t>字以内）</w:t>
      </w:r>
    </w:p>
    <w:p>
      <w:pPr>
        <w:ind w:firstLine="630" w:firstLineChars="196"/>
      </w:pPr>
      <w:r>
        <w:t>（八）项目整合配套资源能力</w:t>
      </w:r>
      <w:r>
        <w:rPr>
          <w:rFonts w:hint="eastAsia"/>
        </w:rPr>
        <w:t>（</w:t>
      </w:r>
      <w:r>
        <w:t>400</w:t>
      </w:r>
      <w:r>
        <w:rPr>
          <w:rFonts w:hint="eastAsia"/>
        </w:rPr>
        <w:t>字以内）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2674"/>
    <w:rsid w:val="6E4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b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2021-09-30T07:10:00Z</dcterms:created>
  <dc:creator>Administrator</dc:creator>
  <cp:lastModifiedBy>Administrator</cp:lastModifiedBy>
  <dcterms:modified xsi:type="dcterms:W3CDTF">2021-09-30T07:11:01Z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DBDF92C0316A4C57BA0EB4EC5C4C61E6</vt:lpwstr>
  </property>
</Properties>
</file>