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</w:rPr>
        <w:t>附</w:t>
      </w:r>
      <w:r>
        <w:rPr>
          <w:rFonts w:hint="eastAsia" w:ascii="仿宋_GB2312" w:hAnsi="仿宋_GB2312" w:cs="仿宋_GB2312"/>
          <w:lang w:eastAsia="zh-CN"/>
        </w:rPr>
        <w:t>件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/>
          <w:spacing w:val="-20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/>
          <w:spacing w:val="-20"/>
          <w:sz w:val="36"/>
          <w:szCs w:val="36"/>
        </w:rPr>
        <w:t>肥东县“最美志愿者、最佳志愿服务组织、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最佳志愿服务项目、最美志愿服务社区”名单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（排名不分先后）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一、</w:t>
      </w: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最美志愿者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管建军、李小刚、李小莉、蒋华、刘金芝、陆桂林、张燕、章艳、吴凡、管怀燕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二、</w:t>
      </w: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最佳志愿服务组织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八斗镇“党员先锋”志愿服务队；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店埠镇镇西社区馨香书画社志愿服务队；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县气象局志愿服务队；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店埠镇光大社区志愿服务队；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石塘镇阚东社区巾帼志愿服务队；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店埠镇中心社区红色传承志愿服务队；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县公安局交管志愿服务队；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店埠镇镇南社区文化艺术志愿服务队；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县中医院志愿服务队</w:t>
      </w: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县水务集团“大美水韵</w:t>
      </w: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泽润东城</w:t>
      </w: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”志愿服务队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三、</w:t>
      </w: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最佳志愿服务项目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县公安局防电诈“扫楼”志愿服务项目；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县税务局“助力脱贫，志愿先行”志愿服务项目；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八斗镇“关爱雏鹰”志愿服务项目；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桥头集镇“红色板凳会”志愿服务项目；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店埠镇和平社区“快乐周末”志愿服务项目；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县教体局“圆梦蒲公英”志愿服务项目；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店埠镇双桥社区“居家养老”志愿服务项目；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合肥循环经济示范园“爱心妈妈”志愿服务项目；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石塘镇“永不褪色的橄榄绿”志愿服务项目；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合肥循环经济示范园“关爱留守儿童”志愿服务项目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四、</w:t>
      </w:r>
      <w:r>
        <w:rPr>
          <w:rStyle w:val="6"/>
          <w:rFonts w:hint="eastAsia" w:ascii="方正大标宋简体" w:hAnsi="方正大标宋简体" w:eastAsia="方正大标宋简体" w:cs="方正大标宋简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最美志愿服务社区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店埠镇古河社区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肥东</w:t>
      </w: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经开区墩塘社区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张集乡黄疃社区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合肥循环经济示范园泰和社区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合肥循环经济示范园仙临社区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石塘镇王铁社区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八斗镇军王社区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古城镇滁阳社区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古城镇松王社区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left="482" w:leftChars="0" w:right="0" w:rightChars="0"/>
        <w:jc w:val="both"/>
        <w:textAlignment w:val="auto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长临河镇白马社区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37E1"/>
    <w:rsid w:val="484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2022-01-14T08:08:00Z</dcterms:created>
  <dc:creator>Administrator</dc:creator>
  <cp:lastModifiedBy>Administrator</cp:lastModifiedBy>
  <dcterms:modified xsi:type="dcterms:W3CDTF">2022-01-14T08:09:04Z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B92BC104BA4A4B668DE75008EBCF3D18</vt:lpwstr>
  </property>
</Properties>
</file>