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60"/>
        <w:gridCol w:w="4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82.42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84.21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吾悦华府商业街：垃圾桶未成对分类摆放；出店经营（如果先森、早阳、阿贵锅贴、玉玉生鲜果蔬等）；拉线充电（如鲜丰水果、伟星管、国胜大药房等）；门前堆放杂物（如初芯花坊、早阳、菜鸟驿站、玉玉生鲜果蔬等）；机动车乱停放；店招出店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办公场所及周边：未见明显问题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85.38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84.19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美食一条街南街：门前堆放杂物现象严重（如八斗家常菜、文皓私房菜、六安驾校、茶缘、废品回收等）；存在不文明晾晒现象；流动摊点未规范管理；出店经营（如味美鲜早点、明明烟酒商行等）；非机动车乱停放；拉线充电（如菜鸟驿站等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办公场所及周边：活动剪影布设混乱；科普宣传室管理制度存在错别字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81.94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文禹路：机动车乱停放；施二海粮油店上空调外机存在小广告；四合网苑入口处对面存在小广告、堆放杂物；四合网苑入口处非机动车乱停放；肥东智慧社区服务公司里公益广告不规范；众客来超市、阿东超市堆放杂物；出店经营（如上海特色生煎包、速派奇等）；烧烤龙虾旁堆放杂物；丝雨形象沙龙门前存在大量烟头；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办公场所及周边：理论宣讲室治国理论相关书籍较少；公开栏地面有零星垃圾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80.88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斌锋公园（公园北街）；桂王路入口流动摊点未规范管理；出店经营（如贤梅精品果业、母婴坊、中国体彩、菜鸟驿站等）；不文明晾晒；不文明养犬；拉线充电（如天天瘦、肥东县刘礼应诊所、茶氏家族壮瑶寻蒸养发等）；门前堆放杂物（如废品回收站、闻音琴行、安徽利源门窗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办公场所及周边：集中展示活动剪影未及时更新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80.75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纺织路：沿线多辆非机动车未按划线停放；拉线充电；出店经营；流动摊点未规范管理；机动车乱停放；不文明晾晒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办公场所及周边：理论宣讲室活动剪影未及时更新；健身器材较少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80.44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草庙东路（撮镇路-沿河东路段）:垃圾桶未成对分类摆放；出店经营（如完美鲜花批发零售、合肥车亿达等）；拉线充电（如宋业胜中医诊所、子木书法、熙贝尔服饰、青玉案文体等）；不文明晾晒（如小赵理发店等）；流动摊点未规范管理；门前堆放杂物（如沿河汽修汽配、废品回收站、花子坊婚庆等）；多个非机动车未按划线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办公场所及周边：电子显示屏不亮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80.43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花鸟鱼虫市场：机动车乱停放；不文明晾晒；垃圾桶杂乱摆放；拉线充电（如肥东县彭源托管服务中心、完美、霍氏水族等）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</w:t>
            </w:r>
            <w:r>
              <w:rPr>
                <w:rFonts w:eastAsia="宋体" w:cs="宋体"/>
                <w:b/>
                <w:sz w:val="22"/>
              </w:rPr>
              <w:t>理论宣讲室堆放杂物；科普宣传室管理制度不规范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80.38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老街；流动摊点未规范管理；出店经营（如老刘百货店、童车百货、老街百货、馨源地毯、杨后仟茶行、茂源地毯等）；不文明养犬；门前堆放杂物（如七色花、外贸袜业等）；拉线充电（如左姐右妹等）；污水随意倾倒（如啄木鸟等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办公场所及周边：社区门前非机动车未按划线停放；服务项目未能及时提供（无饮用水）；活动剪影未及时更新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80.00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徽商大市场:垃圾桶无分类标识，未成对分类摆放，垃圾桶集散处大量无序摆放，个别垃圾桶满溢；多辆机动车乱停；大量堆放杂物；地面堆放大量垃圾；不文明养犬；不文明晾晒；多辆非机动车未上牌；经营污水顺地流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</w:t>
            </w:r>
            <w:r>
              <w:rPr>
                <w:rFonts w:eastAsia="宋体" w:cs="宋体"/>
                <w:b/>
                <w:sz w:val="22"/>
              </w:rPr>
              <w:t>消防器材检查登记不及时；垃圾桶满溢；未见新时代文明实践站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80.88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79.94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星光国际商业街：非机动车未按划线停放；机动车乱停放；拉线充电（如庐员外等）；门前堆放杂物（如兆霞超市、正新鸡排等）；地面有零星烟头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办公场所及周边：社区门前地面零星烟头；新时代文明实践站闭锁(张贴因疫情防控原因闭锁)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79.88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双桥新村西侧商业街：社区服务站前堆放杂物；机动车乱停放；非机动车未按划线停放；垃圾桶未成对分类摆放；商业街南侧及社区服务站前有种菜现象；商业街南侧有小广告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办公场所及周边：个别活动室活动剪影未及时更新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79.57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河路（龙脊山路-祥和路）：机动车乱停放；门前堆放杂物（如老谢服装店、订做皮鞋、菜源地土菜馆、渔具五金、生鲜水果等）；流动摊点未规范管理；拉线充电（如足之爱专业修脚等）；出店经营（如中山五金百货等）；非机动车未按划线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办公场所及周边：无障碍通道地面有烟头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79.38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汇景新城商业街：沿线多处流动摊点占道摆摊；存在出店经营现象（如燕子造型、奶香烤馒头等）；不文明晾晒现象严重；非机动车、机动车乱停放现象严重；存在不文明养犬现象；拉线充电（如东尼造型等）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办公场所及周边：大厅内堆放杂物；活动剪影未及时更新；理论宣讲室治国理论相关书籍较少；理论宣讲室个别制度牌存在伟人头像；无障碍卫生间未见无障碍设施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79.32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力高君御国际商业街及古河路：非机动车未按划线停放；拉线充电现象严重(如合肥永利服饰、幸福酒楼、胡家土菜馆、皖東食府、乐美家超市旁飞线充电等)；门前堆放杂物（如合肥永利服饰等）；机动车乱停放；不文明晾晒（如虎啸汽车维修保养中心等）；康是福大药房空调外机有小广告；不文明养犬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办公场所及周边：社区门前多辆非机动车未按划线停放；社区门前多辆机动车未按划线停放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79.13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唐杨路（含粮食局宿舍楼通道）：垃圾桶未成对分类摆放；门前堆放杂物（如特色面馆、天一电脑等）；非机动车未按划线停放；拉线充电（如天一电脑等）；粮食局宿舍楼通道个别流动摊点占道经营；不文明晾晒；不文明养犬；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办公场所及周边：社区门前非机动车未按划线停放；活动剪影未及时更新；健身活动室门前地面零星烟头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78.25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城家园商业街：流动摊点占道摆放；花坛旁堆放杂物现象严重；多处拉线、飞线充电；非机动车未按划线停放；不文明晾晒；存在乱涂画现象；线缆垂落；居民楼排水管道损坏；存在店招“小耳朵”；不文明养犬；消防通道被机动车占用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办公场所及周边：楼道内堆放杂物；活动剪影未及时更新；理论宣讲室治国理论相关书籍较少；个别宣传栏广告陈旧褪色；门口存在占道经营现象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72.38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78.19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美食一条街北街：非机动车乱停放；出店经营（如抖茶时光、创新超市、奶茶先生等）；门前堆放杂物现象严重（如珍奶、包河酒、晨光文具等）；不文明养犬；拉线充电（如中国移动铭缘授权点、格芮斯服饰、合肥市龙东物流有限公司等）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办公场所及周边：普及宣传栏及“14536”不规范；电子阅览室管理制度边角翘起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77.94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凤凰城西门商业街：垃圾桶未成对分类摆放；拉线充电（如肥东安康中西医结合门诊、鸣筝养生堂、澳丽、杏邻大药房等）；机动车、非机动车乱停放现象严重；不文明养犬；出店经营（如安庆包子、刘纪莲超市等）；地面有零星垃圾；不文明晾晒（如广全汽车维修等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办公场所及周边：社区办公室对面人行道旁大量私自种菜；社区旁个别商户存在不文明晾晒现象；社区通道门前机动车乱停放；个别活动剪影模糊不清；办公场所存在吸烟现象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77.75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文德路：机动车、非机动车乱停放现象严重；拉线充电（如大牌冒菜、青花郎、来伊份等）；地面有零星垃圾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办公场所及周边：大厅内堆放杂物；垃圾桶未成对分类摆放；个别制度牌存在伟人头像（如理论宣讲室入党誓词、科普宣传室管理制度、志愿服务台管理制度等）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77.00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青春街：拉线充电（如刻章、名表维修等）；门前堆放杂物（如东方发艺、一品香小吃、青春皮鞋厂、老王书店、五姐喜铺等）；富明街非机动车乱停放；富民街、青春街出店经营现象严重；机动车乱停放；富民街沿线地面脏污且多处有垃圾；流动摊点未规范管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办公场所及周边：个别活动室活动剪影未及时更新；理论宣讲室治国理论相关书籍较少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76.25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恒大绿洲商业街：出店经营（如新世纪华联等）；非机动车乱停放（如新世纪华联等）；门前堆放杂物（如沙县小吃、新疆和田烧烤等）；拉线充电（如云涛房产、新疆和田烧烤、橙橙烟酒批发、如意馄饨等）；垃圾桶脏污且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办公场所及周边：资产负债表脱落；楼梯口堆放杂物；志愿者活动剪影不规范；市民教育室管理制度中多个“与”字；文化活动室剪影未及时更新；志愿服务台服务设施不齐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76.00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万科红郡商业街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拉线充电（如中墅地产、九月鲜生超市、美好生活超市、创图坊文化传媒等）；出店经营（如果小姐、美又多超市等）；非机动车乱停放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办公场所及周边：新时代文明实践站闭锁(张贴因疫情防控原因闭锁)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67.83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75.42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城关支路：机动车、非机动车乱停放现象严重；门前堆放杂物（如孟姐麻辣烫等）；一店多招（如王城照相、专做羽绒服羽绒被等）；出店经营（如琴爷衣舍、微利源蛋糕、老地方、大家福脆皮烤鸭、吴山贡鹅、凯蒂蛋糕店、乡邻熟食店等）；拉线充电（如肥东县韩银全科医学诊所等）；存在不文明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办公场所及周边：电子显示屏不亮；小广场地面零星垃圾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68.88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74.44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北路（包公大道到岱山湖路段）：非机动车乱停放；门前堆放杂物（如特色酸菜鱼等）；污水随意倾倒（如三中小吃、阳光排挡早点等）；出店经营（如果真好水果店、三妹水果店、胡姐卤菜店、程记卤菜、耿氏油厂、毅鑫批发部、平价蔬菜水果、四季鲜水果店、速派奇电动车等）；机动车乱停放；拉线充电（如芙蓉兴盛超市、便民理发店、双色球刮刮乐、圣明家具、百老泉散酒烟酒店、长利不锈钢有限公司等）；垃圾桶未成对分类摆放；不文明晾晒现象严重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办公场所及周边：民生工程宣传栏广告脱落；存在乱涂画现象；个别功能室活动剪影未及时更新；电子显示屏播放内容不规范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69.33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73.67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县三院西边巷：人民路路口及石塘路路口多个流动摊点未规范管理；机动车乱停放；拉线充电；存在小广告乱张贴现象；存在店招出店、店招“小耳朵”现象；童乐幼儿园门前公益广告不规范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办公场所及周边：理论宣讲室及集中展示活动剪影未及时更新；安全出口标识破损；新时代文明实践站健身活动室闭锁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65.5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72.75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和睦街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非机动车、机动车乱停放；出店经营（如嗨淘母婴、宝妈环球购、馄饨包子、果先森、迎来客超市、快乐购超市、芙蓉兴盛、玉霞水果、晨晨饼屋、邳州炒货等）；流动摊点未规范管理；拉线充电（如美颜美妆、王翠莲批发部、国胜大药房、杏邻大药房、聪明宝贝等）；店招出店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</w:t>
            </w:r>
            <w:r>
              <w:rPr>
                <w:rFonts w:eastAsia="宋体" w:cs="宋体"/>
                <w:b/>
                <w:sz w:val="22"/>
              </w:rPr>
              <w:t>大厅内存在吸烟现象；活动剪影未及时更新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70.38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72.69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青春菜市巷道：不文明晾晒（如视觉造型等）；出店经营现象严重（如张家炒货店、新新超市、小郑烤鸭、亿嘉秀家纺、仁和服装店、道永商店、晨光百货超市、道金百货等）；多辆非机动车未按划线停放；拉线充电（如白云山健康管理中心等）；流动摊点占道经营；拖把随意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办公场所及周边：门口机动车乱停放；新时代文明实践站闭锁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本次在小区测评中，部分社区对10月月评已通报整改，本月出现反复的问题，在原有评分基础上实施再减分。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包公镇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86.5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包公大街：门前堆放杂物；宣传画陈旧掉色；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农贸市场：非机动车位被垃圾桶和其他杂物占用；活动板房附近堆放杂物，乱停放非机动车；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办公场所及周边：宣传栏乱张贴；垃圾桶旁有散落垃圾；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新时代文明实践所：建议加快实践所建设进度；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高亮社区：宣传栏乱张贴；公告牌随意堆放；楼顶漏水导致楼道角落有苔藓；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石塘镇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85.5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石塘大街：机动车、非机动车乱停放；门前堆放杂物；出店经营；水面有漂浮物；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农贸市场：垃圾桶未成对分类摆放、未盖盖；下水道井盖下有大量垃圾未清理；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办公场所及周边：机动车乱停放；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马集社区：宣传栏玻璃破损；垃圾桶满溢，拖把倚靠在墙上；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张集乡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81.5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张集大街：非机动车乱停放；门前堆放杂物；出店经营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农贸市场：市场附近路边存在秸秆堆放现象；市场内非机动车乱停放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新时代文明实践所：实践所门前地面有垃圾；志愿服务台无人值守；制度牌和公益广告未上墙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薛集社区：无志愿服务台管理制度；年度计划无二十大相关内容；宣传栏乱张贴；无精神文明宣传栏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马湖乡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25+5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80.5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马湖大街：灯杆旗上公益广告褪色；路牌字脱落；机动车、非机动车乱停放；垃圾桶满溢；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农贸市场：非机动车乱停放；角落有大量青苔；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办公场所及周边：垃圾桶未按要求设置；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新时代文明实践所：志愿服务台无人值守；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创业社区：志愿服务台无人值守；灭火器压力不足、消火栓无玻璃；功能室活动器材、书籍较少；宣传栏公示内容脱落；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古城镇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23+5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古城大街：垃圾桶未按要求放置，中国联通店招陈旧破损；行道树下有垃圾和杂物；流动餐点车占道经营；非机动车乱停放（如雅迪电动车）；电子灯杆旗内容过时；门前堆放杂物；牛皮癣小广告；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农贸市场：机动车未线内停放；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新时代文明实践所：组织架构设置不合理；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范店社区：功能室挂牌过多；垃圾桶分类标识褪色；上下标牌名称不符；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长临河镇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28+3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14.35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长临河大街：多处存在机动车、非机动车乱停放现象；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农贸市场：市场内非机动车乱停放；垃圾桶未盖盖；出线经营；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办公场所及周边：机动车乱停放；堆放杂物；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罗洪社区：机动车、非机动车随意停放；宣传栏乱张贴；组织架构设置不合理；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响导乡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25+5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77.5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响导大街：出店经营；门前堆放杂物较多；非机动车乱停放；下水道井盖弯折破损；行道树上晾晒悬挂杂物；乡政府旁存在机动车、非机动乱停放现象；乡政府旁存在拴绳晾晒和杂物堆放现象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办公场所及周边：保洁工具随意放置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新时代文明实践所：实践所对面存在拴绳晾晒现象；实践所标牌破损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马王社区：大型宣传牌破损；无志愿服务台管理制度；实践站组织架构未标注职称，服务队组织架构职务标注错误；墙面大面积破损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经开区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22+5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77.1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古河路：存在机动车、非机动车乱停放现象；拉线充电；机动车堵塞消防通道；公益广告上放置拖把；行道树下放置垃圾桶；人行道上堆放杂物；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办公场所及周边：垃圾桶满溢，角落堆放杂物；非机动车随意停放；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新时代文明实践所：活动计划未标注实践所；实践所独立开展活动较少；非机动车乱停放；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北瑶岗社区：活动剪影过时；活动计划设置不合理；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元疃镇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22+5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元疃大街：行道树下有垃圾杂物；护栏上晾晒、拴绳晾晒现象较多；门前堆放杂物；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农贸市场：出线经营；非机动车乱停放；垃圾桶未成对分类摆放，路引牌破损；杂物堆放、污水横流、垃圾桶未成对分类摆放且桶身脏污；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办公场所及周边：存在机动车、非机动车乱停放现象；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义和社区：挂牌过多；废弃牌匾随意放置；部分功能室活动器材较少；花坛内有烟头，窗台长期未打扫；右侧道德模范宣传牌内有表述错误；车棚内堆放杂物；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陈集镇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陈集大街：非机动车乱停放；门前堆放杂物；拴绳晾晒；店招陈旧破损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农贸市场：横幅遮挡公益广告；存在乱张贴现象；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新时代文明实践所：功能室器材散落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肖圩社区：无志愿服务台管理制度；楼道堆放杂物；垃圾桶未成对分类摆放；年度计划缺少二十大相关内容，月计划描述不准确；宣传栏存在乱张贴现象；横幅脱落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杨店乡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23+5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74.8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杨店大街：机动车、非机动车乱停放；门前堆放杂物；出店经营；公益广告褪色、线缆紊乱；占用人行道堆放建筑材料，行道树旁堆放杂物；拴绳晾晒；遮雨棚阻断人行道；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农贸市场：地面污水横流现象严重；拴绳晾晒；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新时代文明实践所：门前地面有宠物粪便和烟头；志愿服务台无人值守；健身活动室闭锁；组织架构设置不合理；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大李社区：宣传栏乱张贴；活动剪影未能体现功能室作用；非机动车乱停放；国旗破损；功能室挂牌过多；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八斗镇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25+5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13.71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74.71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八斗大街：拴绳晾晒；机动车、非机动车乱停放；门前堆放杂物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农贸市场：堆放杂物；垃圾桶未成对分类摆放；市场内非机动车乱停放；多处存在未在规定区域内设置摊点现象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办公场所及周边：非机动车乱停放；食堂窗户上卫生未及时清理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新时代文明实践所：拴绳晾晒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bidi="ar"/>
              </w:rPr>
              <w:t>富旺社区：宣传栏乱张贴，宣传内容陈旧、掉色、破损、脱落；《新时代公民道德建设实施纲要》表述不完整；垃圾桶未成对分类摆放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撮镇镇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24+5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15.43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74.43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撮镇大街：非机动车乱停放、占用人行道导致人行道无法通行；电箱后盖掉落；地板砖破损；大型公益广告牌未及时更换；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农贸市场：出店经营；商铺门上有小广告；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办公场所及周边：机动车乱停放；宣传栏名称字脱落；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新时代文明实践所：活动剪影较少体现实践所；移风易俗公益广告脱落；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龙塘社区：11、12月活动计划一样；功能室晾晒物品；科普活动剪影长期未更换、健身活动室无活动剪影；健身活动室名称错误；宣传栏陈旧、破损；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白龙镇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22+5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74.3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白龙大街：多处存在机动车、非机动车乱停放现象；门前堆放杂物；垃圾桶未按要求设置，附近有待清理树枝；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农贸市场：占道经营、出线经营；杂物堆放，机动车、非机动车乱停放；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办公场所及周边：宣传栏乱张贴，公示内容褶皱脱落；机动车乱停放；垃圾桶满溢，扫把放在绿化树上；楼道内停放电动车；水面有漂浮物；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新时代文明实践所：公益广告破损；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三河社区：院内堆放杂物；组织架构未标注职务；灯杆旗缺失公益广告；宣传栏破损；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桥头集镇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22+5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13.21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74.21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桥头集大街：非机动车乱停放；出店经营现象严重；随意堆放杂物；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农贸市场：在摊点外经营；下水道和卫生间附近垃圾未及时清理；扫帚放在摊位台上、垃圾桶未按要求设置；非机动车乱停放；出店经营；花坛内种菜；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新时代文明实践所：志愿服务台无人值守；桌面积灰，清扫不及时；功能室角落堆放其他社区年度活动计划；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龙泉社区：宣传栏内容缺失、陈旧、破损；垃圾桶未成对分类摆放；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牌坊乡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13.5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牌坊大街：出店经营、占道经营；拴绳晾晒；灯杆倾斜；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办公场所及周边：机动车、非机动车乱停放；废弃公示牌随意堆放；花坛内有垃圾；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新时代文明实践所：组织架构设置不合理；活动图片较少体现功能室作用；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许井社区：功能室挂牌过多；市民教育室管理制度内容过时；洗手间清洁消毒记录长期未更新；宣传牌陈旧掉色，内容过时、缺少宣传内容；精神文明宣传栏不一致；活动图片较少体现功能室作用；护栏倾斜倒塌，垃圾桶未成对分类摆放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店埠镇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24+5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73.13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人民路：拉线充电现象较多；非机动车乱停放；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青春菜市场：市场内非机动车乱停放；灯柱上倚靠甘蔗，存在占道经营、出线经营等现象；出店经营（如华美商店等）；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办公场所及周边：宣传栏内有破损、褶皱、脱落现象；志愿服务台无人值守；母婴室闭锁；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新时代文明实践所：志愿服务台无人值守；垃圾桶未按要求设置；机动车、非机动车乱停放；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群力社区：横幅遮挡公益广告；缺少精神文明宣传栏；一室多用，功能室无活动器材，无制度牌；楼道堆放杂物，缺少楼层索引图；年度计划无二十大相关活动，缺少14536宣传牌；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梁园镇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23+3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72.86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梁园大街：出店经营现象较多；门前堆放杂物；多处存在机动车、非机动车乱停放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农贸市场：出摊摆放货物；农贸市场农产品乱晾晒；非机动车乱停放；公益广告上存在乱张贴现象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办公场所及周边：政府门前（院内）存在非机动车乱停放现象，绿植枯死；嵌入式小广告；拴绳晾晒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管湾社区：志愿服务标识未更新；建议加快实践站建设进程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循环园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72.5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循环园大街：机动车、非机动车随意停放；拉线充电现象较多；禁停标识损坏，禁停区域内有大量机动车停放；围挡上公益广告破损褶皱、保洁责任牌随意放置；养车之路门前电动车未划线停放、占道停放；存在流动摊点占道经营现象；宣传画脱落、废弃线缆杂乱，商铺门上有大量小广告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办公场所及周边：宣传栏玻璃破损；垃圾桶未按要求放置、有大量散落垃圾，建筑垃圾长期未清理；机动车乱停放；志愿服务台无人值守；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新时代文明实践所：活动剪影未体现功能室作用；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义和社区：活动剪影散落一地、照片未体现功能室作用；健身活动室器材过少；办公室门前机动车未划线停放；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众兴乡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23+2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15.3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72.3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众兴大街：多处存在机动车、非机动车乱停放现象；垃圾桶未成对分类摆放；出店经营；行道树下堆放杂物，机动车乱停放；门前堆放杂物；花坛内种菜；超市宣传画陈旧破损；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农贸市场：出线经营；垃圾桶未成对分类摆放，非机动车随意停放；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办公场所及周边：乡政府大门外左侧有拴绳晾晒和机动车乱停放现象；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霞光社区：宣传栏破损陈旧、内容缺失，宣传栏名称错误；一室多用；公益广告脱落、破损，墙面有大量张贴残余；功能室角落堆放杂物；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606E2079"/>
    <w:rsid w:val="606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2023-01-12T01:55:00Z</dcterms:created>
  <dc:creator>Administrator</dc:creator>
  <cp:lastModifiedBy>Administrator</cp:lastModifiedBy>
  <dcterms:modified xsi:type="dcterms:W3CDTF">2023-01-12T01:55:49Z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E4DE7898A49640C9B881650CEBA96D59</vt:lpwstr>
  </property>
</Properties>
</file>