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D263">
      <w:pPr>
        <w:rPr>
          <w:rFonts w:hint="eastAsia" w:eastAsia="黑体"/>
        </w:rPr>
      </w:pPr>
      <w:r>
        <w:rPr>
          <w:rFonts w:hint="eastAsia" w:eastAsia="黑体"/>
        </w:rPr>
        <w:t>附件</w:t>
      </w:r>
    </w:p>
    <w:p w14:paraId="2142ABBA">
      <w:pPr>
        <w:spacing w:after="175" w:afterLines="30" w:line="560" w:lineRule="exact"/>
        <w:jc w:val="center"/>
        <w:rPr>
          <w:rFonts w:hint="eastAsia" w:eastAsia="Arial Unicode MS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第九届肥东县道德模范推荐表</w:t>
      </w:r>
    </w:p>
    <w:bookmarkEnd w:id="0"/>
    <w:tbl>
      <w:tblPr>
        <w:tblStyle w:val="3"/>
        <w:tblW w:w="88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600"/>
        <w:gridCol w:w="987"/>
        <w:gridCol w:w="965"/>
        <w:gridCol w:w="1272"/>
        <w:gridCol w:w="1068"/>
        <w:gridCol w:w="1707"/>
      </w:tblGrid>
      <w:tr w14:paraId="2A994A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49" w:type="dxa"/>
            <w:noWrap w:val="0"/>
            <w:vAlign w:val="center"/>
          </w:tcPr>
          <w:p w14:paraId="7A02535A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姓名</w:t>
            </w:r>
          </w:p>
        </w:tc>
        <w:tc>
          <w:tcPr>
            <w:tcW w:w="1600" w:type="dxa"/>
            <w:noWrap w:val="0"/>
            <w:vAlign w:val="center"/>
          </w:tcPr>
          <w:p w14:paraId="736F527F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8208236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性别</w:t>
            </w:r>
          </w:p>
        </w:tc>
        <w:tc>
          <w:tcPr>
            <w:tcW w:w="965" w:type="dxa"/>
            <w:noWrap w:val="0"/>
            <w:vAlign w:val="center"/>
          </w:tcPr>
          <w:p w14:paraId="09E1D9ED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1DEDA51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民族</w:t>
            </w:r>
          </w:p>
        </w:tc>
        <w:tc>
          <w:tcPr>
            <w:tcW w:w="1068" w:type="dxa"/>
            <w:noWrap w:val="0"/>
            <w:vAlign w:val="center"/>
          </w:tcPr>
          <w:p w14:paraId="60A205AB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089250C4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嵌入照片</w:t>
            </w:r>
          </w:p>
        </w:tc>
      </w:tr>
      <w:tr w14:paraId="05797B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noWrap w:val="0"/>
            <w:vAlign w:val="center"/>
          </w:tcPr>
          <w:p w14:paraId="60CA979F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政治</w:t>
            </w:r>
          </w:p>
          <w:p w14:paraId="5B10F828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面貌</w:t>
            </w:r>
          </w:p>
        </w:tc>
        <w:tc>
          <w:tcPr>
            <w:tcW w:w="1600" w:type="dxa"/>
            <w:noWrap w:val="0"/>
            <w:vAlign w:val="center"/>
          </w:tcPr>
          <w:p w14:paraId="56A27040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51C0328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文化</w:t>
            </w:r>
          </w:p>
          <w:p w14:paraId="654EAC74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程度</w:t>
            </w:r>
          </w:p>
        </w:tc>
        <w:tc>
          <w:tcPr>
            <w:tcW w:w="965" w:type="dxa"/>
            <w:noWrap w:val="0"/>
            <w:vAlign w:val="center"/>
          </w:tcPr>
          <w:p w14:paraId="0CBCF0FD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7175369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出生</w:t>
            </w:r>
          </w:p>
          <w:p w14:paraId="40242BB2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年月</w:t>
            </w:r>
          </w:p>
        </w:tc>
        <w:tc>
          <w:tcPr>
            <w:tcW w:w="1068" w:type="dxa"/>
            <w:noWrap w:val="0"/>
            <w:vAlign w:val="center"/>
          </w:tcPr>
          <w:p w14:paraId="6A9C1B04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 w14:paraId="16F3DEE2">
            <w:pPr>
              <w:widowControl/>
              <w:spacing w:line="0" w:lineRule="atLeast"/>
              <w:jc w:val="left"/>
              <w:rPr>
                <w:rFonts w:eastAsia="宋体" w:cs="仿宋_GB2312"/>
                <w:bCs/>
                <w:sz w:val="24"/>
                <w:szCs w:val="24"/>
              </w:rPr>
            </w:pPr>
          </w:p>
        </w:tc>
      </w:tr>
      <w:tr w14:paraId="40A4E0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noWrap w:val="0"/>
            <w:vAlign w:val="center"/>
          </w:tcPr>
          <w:p w14:paraId="022813A9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单位及</w:t>
            </w:r>
          </w:p>
          <w:p w14:paraId="764D1124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职务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 w14:paraId="6E6B82ED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EAE5796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参加工作</w:t>
            </w:r>
          </w:p>
          <w:p w14:paraId="0ED3EA31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时间</w:t>
            </w:r>
          </w:p>
        </w:tc>
        <w:tc>
          <w:tcPr>
            <w:tcW w:w="1068" w:type="dxa"/>
            <w:noWrap w:val="0"/>
            <w:vAlign w:val="center"/>
          </w:tcPr>
          <w:p w14:paraId="6A5AC7A6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 w14:paraId="767FC23F">
            <w:pPr>
              <w:widowControl/>
              <w:spacing w:line="0" w:lineRule="atLeast"/>
              <w:jc w:val="left"/>
              <w:rPr>
                <w:rFonts w:eastAsia="宋体" w:cs="仿宋_GB2312"/>
                <w:bCs/>
                <w:sz w:val="24"/>
                <w:szCs w:val="24"/>
              </w:rPr>
            </w:pPr>
          </w:p>
        </w:tc>
      </w:tr>
      <w:tr w14:paraId="65FE73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noWrap w:val="0"/>
            <w:vAlign w:val="center"/>
          </w:tcPr>
          <w:p w14:paraId="3618E7D8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申报</w:t>
            </w:r>
          </w:p>
          <w:p w14:paraId="48AFDF1B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类型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 w14:paraId="3161B42F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565FC43B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联系方式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0D539DF5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</w:tr>
      <w:tr w14:paraId="769949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49" w:type="dxa"/>
            <w:noWrap w:val="0"/>
            <w:vAlign w:val="center"/>
          </w:tcPr>
          <w:p w14:paraId="4DDBEA34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个人简历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377F3F45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</w:tr>
      <w:tr w14:paraId="1B4E02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49" w:type="dxa"/>
            <w:noWrap w:val="0"/>
            <w:vAlign w:val="center"/>
          </w:tcPr>
          <w:p w14:paraId="25880F10">
            <w:pPr>
              <w:spacing w:line="0" w:lineRule="atLeast"/>
              <w:ind w:left="-57" w:leftChars="-51" w:right="-186" w:rightChars="-58" w:hanging="106" w:hangingChars="44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曾获主要</w:t>
            </w:r>
          </w:p>
          <w:p w14:paraId="2767F364">
            <w:pPr>
              <w:spacing w:line="0" w:lineRule="atLeast"/>
              <w:ind w:left="-57" w:leftChars="-51" w:right="-186" w:rightChars="-58" w:hanging="106" w:hangingChars="44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奖励(或</w:t>
            </w:r>
          </w:p>
          <w:p w14:paraId="3271AAF5">
            <w:pPr>
              <w:spacing w:line="0" w:lineRule="atLeast"/>
              <w:ind w:left="-57" w:leftChars="-51" w:right="-186" w:rightChars="-58" w:hanging="106" w:hangingChars="44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宣传情况)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3E31F76B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</w:tr>
      <w:tr w14:paraId="596762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249" w:type="dxa"/>
            <w:noWrap w:val="0"/>
            <w:vAlign w:val="center"/>
          </w:tcPr>
          <w:p w14:paraId="650D0A73">
            <w:pPr>
              <w:spacing w:line="0" w:lineRule="atLeast"/>
              <w:ind w:left="-80" w:leftChars="-25" w:right="-80" w:rightChars="-25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事迹简介</w:t>
            </w:r>
          </w:p>
          <w:p w14:paraId="2DB6DA95">
            <w:pPr>
              <w:spacing w:line="0" w:lineRule="atLeast"/>
              <w:ind w:left="-80" w:leftChars="-25" w:right="-80" w:rightChars="-25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(800字内)</w:t>
            </w:r>
          </w:p>
          <w:p w14:paraId="6910EF1D">
            <w:pPr>
              <w:spacing w:line="0" w:lineRule="atLeast"/>
              <w:ind w:left="-80" w:leftChars="-25" w:right="-80" w:rightChars="-25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可另附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4EA4B637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</w:tr>
      <w:tr w14:paraId="7DB408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249" w:type="dxa"/>
            <w:noWrap w:val="0"/>
            <w:vAlign w:val="center"/>
          </w:tcPr>
          <w:p w14:paraId="66BBF0EF">
            <w:pPr>
              <w:spacing w:line="0" w:lineRule="atLeast"/>
              <w:ind w:right="-122" w:rightChars="-38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乡 镇 或</w:t>
            </w:r>
          </w:p>
          <w:p w14:paraId="0F696DED">
            <w:pPr>
              <w:spacing w:line="0" w:lineRule="atLeast"/>
              <w:ind w:right="-122" w:rightChars="-38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相关部门</w:t>
            </w:r>
          </w:p>
          <w:p w14:paraId="29CBC6FC">
            <w:pPr>
              <w:spacing w:line="0" w:lineRule="atLeast"/>
              <w:ind w:right="-122" w:rightChars="-38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推荐意见</w:t>
            </w:r>
          </w:p>
        </w:tc>
        <w:tc>
          <w:tcPr>
            <w:tcW w:w="7599" w:type="dxa"/>
            <w:gridSpan w:val="6"/>
            <w:noWrap w:val="0"/>
            <w:vAlign w:val="bottom"/>
          </w:tcPr>
          <w:p w14:paraId="576A12BA">
            <w:pPr>
              <w:spacing w:line="0" w:lineRule="atLeast"/>
              <w:ind w:right="844"/>
              <w:jc w:val="right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（盖章） </w:t>
            </w:r>
            <w:r>
              <w:rPr>
                <w:rFonts w:hint="eastAsia" w:eastAsia="宋体" w:cs="Calibri"/>
                <w:sz w:val="24"/>
                <w:szCs w:val="24"/>
              </w:rPr>
              <w:t xml:space="preserve">     </w:t>
            </w:r>
            <w:r>
              <w:rPr>
                <w:rFonts w:hint="eastAsia" w:eastAsia="宋体"/>
                <w:sz w:val="24"/>
                <w:szCs w:val="24"/>
              </w:rPr>
              <w:t xml:space="preserve">    </w:t>
            </w:r>
          </w:p>
          <w:p w14:paraId="7180F5CC">
            <w:pPr>
              <w:spacing w:line="0" w:lineRule="atLeast"/>
              <w:jc w:val="right"/>
              <w:rPr>
                <w:rFonts w:hint="eastAsia" w:eastAsia="宋体"/>
                <w:kern w:val="0"/>
                <w:sz w:val="24"/>
                <w:szCs w:val="24"/>
              </w:rPr>
            </w:pPr>
          </w:p>
          <w:p w14:paraId="16D2E924">
            <w:pPr>
              <w:spacing w:line="0" w:lineRule="atLeast"/>
              <w:ind w:right="113"/>
              <w:jc w:val="right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年    月    日</w:t>
            </w:r>
          </w:p>
        </w:tc>
      </w:tr>
      <w:tr w14:paraId="5EBEA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9" w:type="dxa"/>
            <w:noWrap w:val="0"/>
            <w:vAlign w:val="center"/>
          </w:tcPr>
          <w:p w14:paraId="5398EC26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批  准   意  见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047C2817">
            <w:pPr>
              <w:spacing w:line="0" w:lineRule="atLeast"/>
              <w:jc w:val="center"/>
              <w:rPr>
                <w:rFonts w:eastAsia="宋体" w:cs="仿宋_GB2312"/>
                <w:bCs/>
                <w:sz w:val="24"/>
                <w:szCs w:val="24"/>
              </w:rPr>
            </w:pPr>
          </w:p>
        </w:tc>
      </w:tr>
    </w:tbl>
    <w:p w14:paraId="637EC84C">
      <w:pPr>
        <w:sectPr>
          <w:pgSz w:w="11907" w:h="16840"/>
          <w:pgMar w:top="2098" w:right="1531" w:bottom="1871" w:left="1531" w:header="964" w:footer="1474" w:gutter="0"/>
          <w:cols w:space="425" w:num="1"/>
          <w:docGrid w:type="lines" w:linePitch="585" w:charSpace="-1098"/>
        </w:sectPr>
      </w:pPr>
    </w:p>
    <w:p w14:paraId="5FDA7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C56B2"/>
    <w:rsid w:val="0E0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2026-05-25T08:23:00Z</dcterms:created>
  <dc:creator>瀞瀞de等</dc:creator>
  <cp:lastModifiedBy>瀞瀞de等</cp:lastModifiedBy>
  <dcterms:modified xsi:type="dcterms:W3CDTF">2026-05-25T08:24:22Z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78CC3CA011724ACABE107171D20DB388_11</vt:lpwstr>
  </property>
  <property fmtid="{D5CDD505-2E9C-101B-9397-08002B2CF9AE}" pid="4" name="KSOTemplateDocerSaveRecord">
    <vt:lpwstr>eyJoZGlkIjoiMTJiNDJjYTA0OGUzZmE5Y2E0NjA5ZTBlMmJiNzI3OTIiLCJ1c2VySWQiOiIzNjEyODE5MTkifQ==</vt:lpwstr>
  </property>
</Properties>
</file>