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</w:p>
    <w:p>
      <w:pPr>
        <w:spacing w:before="292" w:beforeLines="50" w:after="292" w:afterLines="50" w:line="600" w:lineRule="exact"/>
        <w:jc w:val="center"/>
        <w:rPr>
          <w:rFonts w:eastAsia="方正小标宋简体" w:cs="宋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肥东县</w:t>
      </w:r>
      <w:r>
        <w:rPr>
          <w:rFonts w:hint="eastAsia" w:eastAsia="方正小标宋简体"/>
          <w:sz w:val="44"/>
          <w:szCs w:val="44"/>
        </w:rPr>
        <w:t>“好婆婆”评选推荐表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5"/>
        <w:tblW w:w="8848" w:type="dxa"/>
        <w:jc w:val="center"/>
        <w:tblInd w:w="20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83"/>
        <w:gridCol w:w="855"/>
        <w:gridCol w:w="720"/>
        <w:gridCol w:w="915"/>
        <w:gridCol w:w="1004"/>
        <w:gridCol w:w="18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出生年月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文化程度</w:t>
            </w:r>
          </w:p>
        </w:tc>
        <w:tc>
          <w:tcPr>
            <w:tcW w:w="1983" w:type="dxa"/>
            <w:vAlign w:val="center"/>
          </w:tcPr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联系方式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所在社区（村）</w:t>
            </w:r>
          </w:p>
        </w:tc>
        <w:tc>
          <w:tcPr>
            <w:tcW w:w="1983" w:type="dxa"/>
            <w:vAlign w:val="center"/>
          </w:tcPr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人口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面貌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曾获奖励</w:t>
            </w:r>
          </w:p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及主要事迹简  介</w:t>
            </w:r>
          </w:p>
        </w:tc>
        <w:tc>
          <w:tcPr>
            <w:tcW w:w="72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社区居委会（村委会）</w:t>
            </w:r>
          </w:p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意  见</w:t>
            </w:r>
          </w:p>
        </w:tc>
        <w:tc>
          <w:tcPr>
            <w:tcW w:w="72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乡镇（开发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园区）、单位</w:t>
            </w:r>
          </w:p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审定意见</w:t>
            </w:r>
          </w:p>
        </w:tc>
        <w:tc>
          <w:tcPr>
            <w:tcW w:w="72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宋体" w:cs="宋体"/>
                <w:sz w:val="24"/>
              </w:rPr>
            </w:pPr>
          </w:p>
        </w:tc>
      </w:tr>
    </w:tbl>
    <w:p>
      <w:pPr>
        <w:spacing w:before="292" w:beforeLines="50" w:after="292" w:afterLines="50" w:line="600" w:lineRule="exact"/>
        <w:jc w:val="center"/>
        <w:rPr>
          <w:rFonts w:ascii="Times New Roman" w:hAnsi="Times New Roman" w:eastAsia="方正小标宋简体" w:cs="宋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肥东县</w:t>
      </w:r>
      <w:r>
        <w:rPr>
          <w:rFonts w:hint="eastAsia" w:eastAsia="方正小标宋简体"/>
          <w:sz w:val="44"/>
          <w:szCs w:val="44"/>
        </w:rPr>
        <w:t>“好媳妇”评选推荐表</w:t>
      </w:r>
    </w:p>
    <w:tbl>
      <w:tblPr>
        <w:tblStyle w:val="5"/>
        <w:tblW w:w="8865" w:type="dxa"/>
        <w:jc w:val="center"/>
        <w:tblInd w:w="20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175"/>
        <w:gridCol w:w="810"/>
        <w:gridCol w:w="690"/>
        <w:gridCol w:w="1020"/>
        <w:gridCol w:w="905"/>
        <w:gridCol w:w="18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36" w:type="dxa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姓名</w:t>
            </w:r>
          </w:p>
        </w:tc>
        <w:tc>
          <w:tcPr>
            <w:tcW w:w="2175" w:type="dxa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出生年月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</w:p>
        </w:tc>
        <w:tc>
          <w:tcPr>
            <w:tcW w:w="182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3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文化</w:t>
            </w:r>
          </w:p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程度</w:t>
            </w:r>
          </w:p>
        </w:tc>
        <w:tc>
          <w:tcPr>
            <w:tcW w:w="2175" w:type="dxa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联系方式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36" w:type="dxa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所在社区（村）</w:t>
            </w:r>
          </w:p>
        </w:tc>
        <w:tc>
          <w:tcPr>
            <w:tcW w:w="2175" w:type="dxa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人口</w:t>
            </w:r>
          </w:p>
        </w:tc>
        <w:tc>
          <w:tcPr>
            <w:tcW w:w="690" w:type="dxa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面貌</w:t>
            </w:r>
          </w:p>
        </w:tc>
        <w:tc>
          <w:tcPr>
            <w:tcW w:w="905" w:type="dxa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3" w:hRule="atLeast"/>
          <w:jc w:val="center"/>
        </w:trPr>
        <w:tc>
          <w:tcPr>
            <w:tcW w:w="143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曾获奖励及主要事迹</w:t>
            </w:r>
          </w:p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简  介</w:t>
            </w:r>
          </w:p>
        </w:tc>
        <w:tc>
          <w:tcPr>
            <w:tcW w:w="742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436" w:type="dxa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社区居委会（村委会）意  见</w:t>
            </w:r>
          </w:p>
        </w:tc>
        <w:tc>
          <w:tcPr>
            <w:tcW w:w="742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436" w:type="dxa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乡镇（开发园区）、单位审定意见</w:t>
            </w:r>
          </w:p>
        </w:tc>
        <w:tc>
          <w:tcPr>
            <w:tcW w:w="742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="宋体" w:cs="宋体"/>
                <w:sz w:val="24"/>
              </w:rPr>
            </w:pPr>
          </w:p>
        </w:tc>
      </w:tr>
    </w:tbl>
    <w:p>
      <w:pPr>
        <w:spacing w:line="20" w:lineRule="exact"/>
        <w:jc w:val="center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871" w:left="1531" w:header="851" w:footer="1531" w:gutter="0"/>
      <w:cols w:space="425" w:num="1"/>
      <w:docGrid w:type="lines" w:linePitch="584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宋体"/>
        <w:sz w:val="28"/>
        <w:szCs w:val="28"/>
      </w:rPr>
    </w:pPr>
    <w:r>
      <w:rPr>
        <w:rStyle w:val="4"/>
        <w:rFonts w:hint="eastAsia" w:eastAsia="宋体"/>
        <w:sz w:val="28"/>
        <w:szCs w:val="28"/>
      </w:rPr>
      <w:t xml:space="preserve">— </w:t>
    </w:r>
    <w:r>
      <w:rPr>
        <w:rStyle w:val="4"/>
        <w:rFonts w:eastAsia="宋体"/>
        <w:sz w:val="28"/>
        <w:szCs w:val="28"/>
      </w:rPr>
      <w:fldChar w:fldCharType="begin"/>
    </w:r>
    <w:r>
      <w:rPr>
        <w:rStyle w:val="4"/>
        <w:rFonts w:eastAsia="宋体"/>
        <w:sz w:val="28"/>
        <w:szCs w:val="28"/>
      </w:rPr>
      <w:instrText xml:space="preserve"> PAGE </w:instrText>
    </w:r>
    <w:r>
      <w:rPr>
        <w:rStyle w:val="4"/>
        <w:rFonts w:eastAsia="宋体"/>
        <w:sz w:val="28"/>
        <w:szCs w:val="28"/>
      </w:rPr>
      <w:fldChar w:fldCharType="separate"/>
    </w:r>
    <w:r>
      <w:rPr>
        <w:rStyle w:val="4"/>
        <w:rFonts w:eastAsia="宋体"/>
        <w:sz w:val="28"/>
        <w:szCs w:val="28"/>
      </w:rPr>
      <w:t>3</w:t>
    </w:r>
    <w:r>
      <w:rPr>
        <w:rStyle w:val="4"/>
        <w:rFonts w:eastAsia="宋体"/>
        <w:sz w:val="28"/>
        <w:szCs w:val="28"/>
      </w:rPr>
      <w:fldChar w:fldCharType="end"/>
    </w:r>
    <w:r>
      <w:rPr>
        <w:rStyle w:val="4"/>
        <w:rFonts w:hint="eastAsia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sz w:val="28"/>
        <w:szCs w:val="28"/>
      </w:rPr>
    </w:pPr>
    <w:r>
      <w:rPr>
        <w:rStyle w:val="4"/>
        <w:rFonts w:hint="eastAsia" w:eastAsia="宋体"/>
        <w:sz w:val="28"/>
        <w:szCs w:val="28"/>
      </w:rPr>
      <w:t xml:space="preserve">— </w:t>
    </w:r>
    <w:r>
      <w:rPr>
        <w:rStyle w:val="4"/>
        <w:rFonts w:eastAsia="宋体"/>
        <w:sz w:val="28"/>
        <w:szCs w:val="28"/>
      </w:rPr>
      <w:fldChar w:fldCharType="begin"/>
    </w:r>
    <w:r>
      <w:rPr>
        <w:rStyle w:val="4"/>
        <w:rFonts w:eastAsia="宋体"/>
        <w:sz w:val="28"/>
        <w:szCs w:val="28"/>
      </w:rPr>
      <w:instrText xml:space="preserve"> PAGE </w:instrText>
    </w:r>
    <w:r>
      <w:rPr>
        <w:rStyle w:val="4"/>
        <w:rFonts w:eastAsia="宋体"/>
        <w:sz w:val="28"/>
        <w:szCs w:val="28"/>
      </w:rPr>
      <w:fldChar w:fldCharType="separate"/>
    </w:r>
    <w:r>
      <w:rPr>
        <w:rStyle w:val="4"/>
        <w:rFonts w:eastAsia="宋体"/>
        <w:sz w:val="28"/>
        <w:szCs w:val="28"/>
      </w:rPr>
      <w:t>4</w:t>
    </w:r>
    <w:r>
      <w:rPr>
        <w:rStyle w:val="4"/>
        <w:rFonts w:eastAsia="宋体"/>
        <w:sz w:val="28"/>
        <w:szCs w:val="28"/>
      </w:rPr>
      <w:fldChar w:fldCharType="end"/>
    </w:r>
    <w:r>
      <w:rPr>
        <w:rStyle w:val="4"/>
        <w:rFonts w:hint="eastAsia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76FAF"/>
    <w:rsid w:val="1C176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2018-03-15T07:41:00Z</dcterms:created>
  <dc:creator>向阳紫微笑</dc:creator>
  <cp:lastModifiedBy>向阳紫微笑</cp:lastModifiedBy>
  <dcterms:modified xsi:type="dcterms:W3CDTF">2018-03-15T07:41:35Z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